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65CA7" w14:textId="77777777" w:rsidR="00693606" w:rsidRPr="00662E35" w:rsidRDefault="00000000">
      <w:pPr>
        <w:spacing w:after="846" w:line="259" w:lineRule="auto"/>
        <w:ind w:left="0" w:firstLine="0"/>
        <w:rPr>
          <w:rFonts w:asciiTheme="minorBidi" w:hAnsiTheme="minorBidi" w:cstheme="minorBidi"/>
        </w:rPr>
      </w:pPr>
      <w:r w:rsidRPr="00662E35">
        <w:rPr>
          <w:rFonts w:asciiTheme="minorBidi" w:eastAsia="Calibri" w:hAnsiTheme="minorBidi" w:cstheme="minorBidi"/>
          <w:noProof/>
          <w:sz w:val="22"/>
        </w:rPr>
        <mc:AlternateContent>
          <mc:Choice Requires="wpg">
            <w:drawing>
              <wp:inline distT="0" distB="0" distL="0" distR="0" wp14:anchorId="78B9BFF6" wp14:editId="0906394E">
                <wp:extent cx="6771888" cy="8476"/>
                <wp:effectExtent l="0" t="0" r="0" b="0"/>
                <wp:docPr id="6402" name="Group 6402"/>
                <wp:cNvGraphicFramePr/>
                <a:graphic xmlns:a="http://schemas.openxmlformats.org/drawingml/2006/main">
                  <a:graphicData uri="http://schemas.microsoft.com/office/word/2010/wordprocessingGroup">
                    <wpg:wgp>
                      <wpg:cNvGrpSpPr/>
                      <wpg:grpSpPr>
                        <a:xfrm>
                          <a:off x="0" y="0"/>
                          <a:ext cx="6771888" cy="8476"/>
                          <a:chOff x="0" y="0"/>
                          <a:chExt cx="6771888" cy="8476"/>
                        </a:xfrm>
                      </wpg:grpSpPr>
                      <wps:wsp>
                        <wps:cNvPr id="9032" name="Shape 9032"/>
                        <wps:cNvSpPr/>
                        <wps:spPr>
                          <a:xfrm>
                            <a:off x="0" y="0"/>
                            <a:ext cx="6771888" cy="9144"/>
                          </a:xfrm>
                          <a:custGeom>
                            <a:avLst/>
                            <a:gdLst/>
                            <a:ahLst/>
                            <a:cxnLst/>
                            <a:rect l="0" t="0" r="0" b="0"/>
                            <a:pathLst>
                              <a:path w="6771888" h="9144">
                                <a:moveTo>
                                  <a:pt x="0" y="0"/>
                                </a:moveTo>
                                <a:lnTo>
                                  <a:pt x="6771888" y="0"/>
                                </a:lnTo>
                                <a:lnTo>
                                  <a:pt x="6771888" y="9144"/>
                                </a:lnTo>
                                <a:lnTo>
                                  <a:pt x="0" y="9144"/>
                                </a:lnTo>
                                <a:lnTo>
                                  <a:pt x="0" y="0"/>
                                </a:lnTo>
                              </a:path>
                            </a:pathLst>
                          </a:custGeom>
                          <a:ln w="0" cap="flat">
                            <a:miter lim="127000"/>
                          </a:ln>
                        </wps:spPr>
                        <wps:style>
                          <a:lnRef idx="0">
                            <a:srgbClr val="000000">
                              <a:alpha val="0"/>
                            </a:srgbClr>
                          </a:lnRef>
                          <a:fillRef idx="1">
                            <a:srgbClr val="6D6963"/>
                          </a:fillRef>
                          <a:effectRef idx="0">
                            <a:scrgbClr r="0" g="0" b="0"/>
                          </a:effectRef>
                          <a:fontRef idx="none"/>
                        </wps:style>
                        <wps:bodyPr/>
                      </wps:wsp>
                    </wpg:wgp>
                  </a:graphicData>
                </a:graphic>
              </wp:inline>
            </w:drawing>
          </mc:Choice>
          <mc:Fallback xmlns:a="http://schemas.openxmlformats.org/drawingml/2006/main">
            <w:pict>
              <v:group id="Group 6402" style="width:533.219pt;height:0.667389pt;mso-position-horizontal-relative:char;mso-position-vertical-relative:line" coordsize="67718,84">
                <v:shape id="Shape 9033" style="position:absolute;width:67718;height:91;left:0;top:0;" coordsize="6771888,9144" path="m0,0l6771888,0l6771888,9144l0,9144l0,0">
                  <v:stroke weight="0pt" endcap="flat" joinstyle="miter" miterlimit="10" on="false" color="#000000" opacity="0"/>
                  <v:fill on="true" color="#6d6963"/>
                </v:shape>
              </v:group>
            </w:pict>
          </mc:Fallback>
        </mc:AlternateContent>
      </w:r>
    </w:p>
    <w:p w14:paraId="28994FDA" w14:textId="1980FCA4" w:rsidR="007B0CA1" w:rsidRPr="00662E35" w:rsidRDefault="009C0B9F" w:rsidP="00190A89">
      <w:pPr>
        <w:spacing w:after="470" w:line="259" w:lineRule="auto"/>
        <w:ind w:left="-5"/>
        <w:rPr>
          <w:rFonts w:asciiTheme="minorBidi" w:hAnsiTheme="minorBidi" w:cstheme="minorBidi"/>
          <w:b/>
          <w:sz w:val="25"/>
        </w:rPr>
      </w:pPr>
      <w:r w:rsidRPr="009C0B9F">
        <w:rPr>
          <w:rFonts w:asciiTheme="minorBidi" w:hAnsiTheme="minorBidi" w:cstheme="minorBidi"/>
          <w:b/>
          <w:bCs/>
          <w:sz w:val="25"/>
        </w:rPr>
        <w:t xml:space="preserve">Αυτοκρατορική Ιαπωνία </w:t>
      </w:r>
      <w:r>
        <w:rPr>
          <w:rFonts w:asciiTheme="minorBidi" w:hAnsiTheme="minorBidi" w:cstheme="minorBidi"/>
          <w:b/>
          <w:bCs/>
          <w:sz w:val="25"/>
        </w:rPr>
        <w:t>–</w:t>
      </w:r>
      <w:r w:rsidRPr="009C0B9F">
        <w:rPr>
          <w:rFonts w:asciiTheme="minorBidi" w:hAnsiTheme="minorBidi" w:cstheme="minorBidi"/>
          <w:b/>
          <w:bCs/>
          <w:sz w:val="25"/>
        </w:rPr>
        <w:t xml:space="preserve"> Καλοκαίρι</w:t>
      </w:r>
      <w:r>
        <w:rPr>
          <w:rFonts w:asciiTheme="minorBidi" w:hAnsiTheme="minorBidi" w:cstheme="minorBidi"/>
          <w:b/>
          <w:bCs/>
          <w:sz w:val="25"/>
        </w:rPr>
        <w:t xml:space="preserve"> </w:t>
      </w:r>
      <w:r w:rsidR="007B0CA1" w:rsidRPr="00662E35">
        <w:rPr>
          <w:rFonts w:asciiTheme="minorBidi" w:hAnsiTheme="minorBidi" w:cstheme="minorBidi"/>
          <w:b/>
          <w:sz w:val="25"/>
        </w:rPr>
        <w:t xml:space="preserve">με </w:t>
      </w:r>
      <w:r w:rsidR="00190A89" w:rsidRPr="00190A89">
        <w:rPr>
          <w:rFonts w:asciiTheme="minorBidi" w:hAnsiTheme="minorBidi" w:cstheme="minorBidi"/>
          <w:b/>
          <w:sz w:val="25"/>
        </w:rPr>
        <w:t>3.989€</w:t>
      </w:r>
      <w:r w:rsidR="00BF5C7E" w:rsidRPr="00662E35">
        <w:rPr>
          <w:rFonts w:asciiTheme="minorBidi" w:hAnsiTheme="minorBidi" w:cstheme="minorBidi"/>
          <w:b/>
          <w:bCs/>
          <w:sz w:val="25"/>
        </w:rPr>
        <w:t>€</w:t>
      </w:r>
      <w:r w:rsidR="007B0CA1" w:rsidRPr="00662E35">
        <w:rPr>
          <w:rFonts w:asciiTheme="minorBidi" w:hAnsiTheme="minorBidi" w:cstheme="minorBidi"/>
          <w:b/>
          <w:sz w:val="25"/>
        </w:rPr>
        <w:t>/ ανά άτομο</w:t>
      </w:r>
    </w:p>
    <w:p w14:paraId="356390D8" w14:textId="3CBFE3F7" w:rsidR="00693606" w:rsidRPr="00662E35" w:rsidRDefault="00000000">
      <w:pPr>
        <w:spacing w:after="470" w:line="259" w:lineRule="auto"/>
        <w:ind w:left="-5"/>
        <w:rPr>
          <w:rFonts w:asciiTheme="minorBidi" w:hAnsiTheme="minorBidi" w:cstheme="minorBidi"/>
          <w:b/>
        </w:rPr>
      </w:pPr>
      <w:r w:rsidRPr="00662E35">
        <w:rPr>
          <w:rFonts w:asciiTheme="minorBidi" w:hAnsiTheme="minorBidi" w:cstheme="minorBidi"/>
          <w:b/>
        </w:rPr>
        <w:t xml:space="preserve">Η πατρίδα του </w:t>
      </w:r>
      <w:proofErr w:type="spellStart"/>
      <w:r w:rsidRPr="00662E35">
        <w:rPr>
          <w:rFonts w:asciiTheme="minorBidi" w:hAnsiTheme="minorBidi" w:cstheme="minorBidi"/>
          <w:b/>
        </w:rPr>
        <w:t>σούμο</w:t>
      </w:r>
      <w:proofErr w:type="spellEnd"/>
      <w:r w:rsidRPr="00662E35">
        <w:rPr>
          <w:rFonts w:asciiTheme="minorBidi" w:hAnsiTheme="minorBidi" w:cstheme="minorBidi"/>
          <w:b/>
        </w:rPr>
        <w:t xml:space="preserve"> και του τζούντο, του </w:t>
      </w:r>
      <w:proofErr w:type="spellStart"/>
      <w:r w:rsidRPr="00662E35">
        <w:rPr>
          <w:rFonts w:asciiTheme="minorBidi" w:hAnsiTheme="minorBidi" w:cstheme="minorBidi"/>
          <w:b/>
        </w:rPr>
        <w:t>σούσι</w:t>
      </w:r>
      <w:proofErr w:type="spellEnd"/>
      <w:r w:rsidRPr="00662E35">
        <w:rPr>
          <w:rFonts w:asciiTheme="minorBidi" w:hAnsiTheme="minorBidi" w:cstheme="minorBidi"/>
          <w:b/>
        </w:rPr>
        <w:t xml:space="preserve"> και του σάκε, των σαμουράι και των </w:t>
      </w:r>
      <w:proofErr w:type="spellStart"/>
      <w:r w:rsidRPr="00662E35">
        <w:rPr>
          <w:rFonts w:asciiTheme="minorBidi" w:hAnsiTheme="minorBidi" w:cstheme="minorBidi"/>
          <w:b/>
        </w:rPr>
        <w:t>γκεισών</w:t>
      </w:r>
      <w:proofErr w:type="spellEnd"/>
      <w:r w:rsidRPr="00662E35">
        <w:rPr>
          <w:rFonts w:asciiTheme="minorBidi" w:hAnsiTheme="minorBidi" w:cstheme="minorBidi"/>
          <w:b/>
        </w:rPr>
        <w:t xml:space="preserve">, της Honda και </w:t>
      </w:r>
      <w:proofErr w:type="spellStart"/>
      <w:r w:rsidRPr="00662E35">
        <w:rPr>
          <w:rFonts w:asciiTheme="minorBidi" w:hAnsiTheme="minorBidi" w:cstheme="minorBidi"/>
          <w:b/>
        </w:rPr>
        <w:t>Τoyota</w:t>
      </w:r>
      <w:proofErr w:type="spellEnd"/>
      <w:r w:rsidRPr="00662E35">
        <w:rPr>
          <w:rFonts w:asciiTheme="minorBidi" w:hAnsiTheme="minorBidi" w:cstheme="minorBidi"/>
          <w:b/>
        </w:rPr>
        <w:t>.</w:t>
      </w:r>
    </w:p>
    <w:tbl>
      <w:tblPr>
        <w:tblW w:w="10300" w:type="dxa"/>
        <w:tblLook w:val="04A0" w:firstRow="1" w:lastRow="0" w:firstColumn="1" w:lastColumn="0" w:noHBand="0" w:noVBand="1"/>
      </w:tblPr>
      <w:tblGrid>
        <w:gridCol w:w="3280"/>
        <w:gridCol w:w="7020"/>
      </w:tblGrid>
      <w:tr w:rsidR="00270286" w:rsidRPr="00270286" w14:paraId="30DC0C5E" w14:textId="77777777" w:rsidTr="00270286">
        <w:trPr>
          <w:trHeight w:val="405"/>
        </w:trPr>
        <w:tc>
          <w:tcPr>
            <w:tcW w:w="3280" w:type="dxa"/>
            <w:tcBorders>
              <w:top w:val="single" w:sz="4" w:space="0" w:color="auto"/>
              <w:left w:val="single" w:sz="4" w:space="0" w:color="auto"/>
              <w:bottom w:val="single" w:sz="4" w:space="0" w:color="auto"/>
              <w:right w:val="single" w:sz="4" w:space="0" w:color="auto"/>
            </w:tcBorders>
            <w:vAlign w:val="center"/>
            <w:hideMark/>
          </w:tcPr>
          <w:p w14:paraId="1CDFD80C" w14:textId="77777777" w:rsidR="00270286" w:rsidRPr="00270286" w:rsidRDefault="00270286" w:rsidP="00270286">
            <w:pPr>
              <w:spacing w:after="0" w:line="240" w:lineRule="auto"/>
              <w:ind w:left="0" w:firstLine="0"/>
              <w:jc w:val="center"/>
              <w:rPr>
                <w:rFonts w:asciiTheme="minorBidi" w:eastAsia="Times New Roman" w:hAnsiTheme="minorBidi" w:cstheme="minorBidi"/>
                <w:kern w:val="0"/>
                <w:szCs w:val="21"/>
                <w14:ligatures w14:val="none"/>
              </w:rPr>
            </w:pPr>
            <w:r w:rsidRPr="00270286">
              <w:rPr>
                <w:rFonts w:asciiTheme="minorBidi" w:eastAsia="Times New Roman" w:hAnsiTheme="minorBidi" w:cstheme="minorBidi"/>
                <w:kern w:val="0"/>
                <w:szCs w:val="21"/>
                <w14:ligatures w14:val="none"/>
              </w:rPr>
              <w:t>Διάρκεια</w:t>
            </w:r>
          </w:p>
        </w:tc>
        <w:tc>
          <w:tcPr>
            <w:tcW w:w="7020" w:type="dxa"/>
            <w:tcBorders>
              <w:top w:val="single" w:sz="4" w:space="0" w:color="auto"/>
              <w:left w:val="nil"/>
              <w:bottom w:val="single" w:sz="4" w:space="0" w:color="auto"/>
              <w:right w:val="single" w:sz="4" w:space="0" w:color="auto"/>
            </w:tcBorders>
            <w:vAlign w:val="center"/>
            <w:hideMark/>
          </w:tcPr>
          <w:p w14:paraId="527014D5" w14:textId="63D63A5C" w:rsidR="00270286" w:rsidRPr="00270286" w:rsidRDefault="00190A89" w:rsidP="00270286">
            <w:pPr>
              <w:spacing w:after="0" w:line="240" w:lineRule="auto"/>
              <w:ind w:left="0" w:firstLine="0"/>
              <w:jc w:val="center"/>
              <w:rPr>
                <w:rFonts w:asciiTheme="minorBidi" w:eastAsia="Times New Roman" w:hAnsiTheme="minorBidi" w:cstheme="minorBidi"/>
                <w:kern w:val="0"/>
                <w:szCs w:val="21"/>
                <w14:ligatures w14:val="none"/>
              </w:rPr>
            </w:pPr>
            <w:r>
              <w:rPr>
                <w:rFonts w:asciiTheme="minorBidi" w:eastAsia="Times New Roman" w:hAnsiTheme="minorBidi" w:cstheme="minorBidi"/>
                <w:kern w:val="0"/>
                <w:szCs w:val="21"/>
                <w14:ligatures w14:val="none"/>
              </w:rPr>
              <w:t>12</w:t>
            </w:r>
            <w:r w:rsidR="009C0B9F">
              <w:rPr>
                <w:rFonts w:asciiTheme="minorBidi" w:eastAsia="Times New Roman" w:hAnsiTheme="minorBidi" w:cstheme="minorBidi"/>
                <w:kern w:val="0"/>
                <w:szCs w:val="21"/>
                <w14:ligatures w14:val="none"/>
              </w:rPr>
              <w:t>, 13</w:t>
            </w:r>
            <w:r>
              <w:rPr>
                <w:rFonts w:asciiTheme="minorBidi" w:eastAsia="Times New Roman" w:hAnsiTheme="minorBidi" w:cstheme="minorBidi"/>
                <w:kern w:val="0"/>
                <w:szCs w:val="21"/>
                <w14:ligatures w14:val="none"/>
              </w:rPr>
              <w:t xml:space="preserve"> </w:t>
            </w:r>
            <w:r w:rsidR="00BF5C7E" w:rsidRPr="00662E35">
              <w:rPr>
                <w:rFonts w:asciiTheme="minorBidi" w:eastAsia="Times New Roman" w:hAnsiTheme="minorBidi" w:cstheme="minorBidi"/>
                <w:kern w:val="0"/>
                <w:szCs w:val="21"/>
                <w14:ligatures w14:val="none"/>
              </w:rPr>
              <w:t>ημέρες</w:t>
            </w:r>
          </w:p>
        </w:tc>
      </w:tr>
      <w:tr w:rsidR="00270286" w:rsidRPr="00270286" w14:paraId="755A5235" w14:textId="77777777" w:rsidTr="00270286">
        <w:trPr>
          <w:trHeight w:val="480"/>
        </w:trPr>
        <w:tc>
          <w:tcPr>
            <w:tcW w:w="3280" w:type="dxa"/>
            <w:tcBorders>
              <w:top w:val="nil"/>
              <w:left w:val="single" w:sz="4" w:space="0" w:color="auto"/>
              <w:bottom w:val="single" w:sz="4" w:space="0" w:color="auto"/>
              <w:right w:val="single" w:sz="4" w:space="0" w:color="auto"/>
            </w:tcBorders>
            <w:vAlign w:val="center"/>
            <w:hideMark/>
          </w:tcPr>
          <w:p w14:paraId="04D33596" w14:textId="77777777" w:rsidR="00270286" w:rsidRPr="00270286" w:rsidRDefault="00270286" w:rsidP="00270286">
            <w:pPr>
              <w:spacing w:after="0" w:line="240" w:lineRule="auto"/>
              <w:ind w:left="0" w:firstLine="0"/>
              <w:jc w:val="center"/>
              <w:rPr>
                <w:rFonts w:asciiTheme="minorBidi" w:eastAsia="Times New Roman" w:hAnsiTheme="minorBidi" w:cstheme="minorBidi"/>
                <w:kern w:val="0"/>
                <w:szCs w:val="21"/>
                <w14:ligatures w14:val="none"/>
              </w:rPr>
            </w:pPr>
            <w:r w:rsidRPr="00270286">
              <w:rPr>
                <w:rFonts w:asciiTheme="minorBidi" w:eastAsia="Times New Roman" w:hAnsiTheme="minorBidi" w:cstheme="minorBidi"/>
                <w:kern w:val="0"/>
                <w:szCs w:val="21"/>
                <w14:ligatures w14:val="none"/>
              </w:rPr>
              <w:t>Αναχωρήσεις</w:t>
            </w:r>
          </w:p>
        </w:tc>
        <w:tc>
          <w:tcPr>
            <w:tcW w:w="7020" w:type="dxa"/>
            <w:tcBorders>
              <w:top w:val="nil"/>
              <w:left w:val="nil"/>
              <w:bottom w:val="single" w:sz="4" w:space="0" w:color="auto"/>
              <w:right w:val="single" w:sz="4" w:space="0" w:color="auto"/>
            </w:tcBorders>
            <w:vAlign w:val="center"/>
            <w:hideMark/>
          </w:tcPr>
          <w:p w14:paraId="35BB8140" w14:textId="7BF1BB75" w:rsidR="00270286" w:rsidRPr="00270286" w:rsidRDefault="009C0B9F" w:rsidP="00270286">
            <w:pPr>
              <w:spacing w:after="0" w:line="240" w:lineRule="auto"/>
              <w:ind w:left="0" w:firstLine="0"/>
              <w:jc w:val="center"/>
              <w:rPr>
                <w:rFonts w:asciiTheme="minorBidi" w:eastAsia="Times New Roman" w:hAnsiTheme="minorBidi" w:cstheme="minorBidi"/>
                <w:kern w:val="0"/>
                <w:szCs w:val="21"/>
                <w14:ligatures w14:val="none"/>
              </w:rPr>
            </w:pPr>
            <w:r w:rsidRPr="009C0B9F">
              <w:rPr>
                <w:rFonts w:asciiTheme="minorBidi" w:eastAsia="Times New Roman" w:hAnsiTheme="minorBidi" w:cstheme="minorBidi"/>
                <w:kern w:val="0"/>
                <w:szCs w:val="21"/>
                <w14:ligatures w14:val="none"/>
              </w:rPr>
              <w:t>07, 15, 21/ΙΟΥΝ &amp; 05, 19/ΙΟΥΛ &amp; 04, 11, 18/ΑΥΓ</w:t>
            </w:r>
          </w:p>
        </w:tc>
      </w:tr>
      <w:tr w:rsidR="00270286" w:rsidRPr="00270286" w14:paraId="544FD512" w14:textId="77777777" w:rsidTr="00270286">
        <w:trPr>
          <w:trHeight w:val="540"/>
        </w:trPr>
        <w:tc>
          <w:tcPr>
            <w:tcW w:w="3280" w:type="dxa"/>
            <w:tcBorders>
              <w:top w:val="nil"/>
              <w:left w:val="single" w:sz="4" w:space="0" w:color="auto"/>
              <w:bottom w:val="single" w:sz="4" w:space="0" w:color="auto"/>
              <w:right w:val="single" w:sz="4" w:space="0" w:color="auto"/>
            </w:tcBorders>
            <w:vAlign w:val="center"/>
            <w:hideMark/>
          </w:tcPr>
          <w:p w14:paraId="2510B2EB" w14:textId="77777777" w:rsidR="00270286" w:rsidRPr="00270286" w:rsidRDefault="00270286" w:rsidP="00270286">
            <w:pPr>
              <w:spacing w:after="0" w:line="240" w:lineRule="auto"/>
              <w:ind w:left="0" w:firstLine="0"/>
              <w:jc w:val="center"/>
              <w:rPr>
                <w:rFonts w:asciiTheme="minorBidi" w:eastAsia="Times New Roman" w:hAnsiTheme="minorBidi" w:cstheme="minorBidi"/>
                <w:kern w:val="0"/>
                <w:szCs w:val="21"/>
                <w14:ligatures w14:val="none"/>
              </w:rPr>
            </w:pPr>
            <w:r w:rsidRPr="00270286">
              <w:rPr>
                <w:rFonts w:asciiTheme="minorBidi" w:eastAsia="Times New Roman" w:hAnsiTheme="minorBidi" w:cstheme="minorBidi"/>
                <w:kern w:val="0"/>
                <w:szCs w:val="21"/>
                <w14:ligatures w14:val="none"/>
              </w:rPr>
              <w:t>Αναχωρήσεις από</w:t>
            </w:r>
          </w:p>
        </w:tc>
        <w:tc>
          <w:tcPr>
            <w:tcW w:w="7020" w:type="dxa"/>
            <w:tcBorders>
              <w:top w:val="nil"/>
              <w:left w:val="nil"/>
              <w:bottom w:val="single" w:sz="4" w:space="0" w:color="auto"/>
              <w:right w:val="single" w:sz="4" w:space="0" w:color="auto"/>
            </w:tcBorders>
            <w:vAlign w:val="center"/>
            <w:hideMark/>
          </w:tcPr>
          <w:p w14:paraId="0CAC97FF" w14:textId="77777777" w:rsidR="00270286" w:rsidRPr="00270286" w:rsidRDefault="00270286" w:rsidP="00270286">
            <w:pPr>
              <w:spacing w:after="0" w:line="240" w:lineRule="auto"/>
              <w:ind w:left="0" w:firstLine="0"/>
              <w:jc w:val="center"/>
              <w:rPr>
                <w:rFonts w:asciiTheme="minorBidi" w:eastAsia="Times New Roman" w:hAnsiTheme="minorBidi" w:cstheme="minorBidi"/>
                <w:kern w:val="0"/>
                <w:szCs w:val="21"/>
                <w14:ligatures w14:val="none"/>
              </w:rPr>
            </w:pPr>
            <w:r w:rsidRPr="00270286">
              <w:rPr>
                <w:rFonts w:asciiTheme="minorBidi" w:eastAsia="Times New Roman" w:hAnsiTheme="minorBidi" w:cstheme="minorBidi"/>
                <w:kern w:val="0"/>
                <w:szCs w:val="21"/>
                <w14:ligatures w14:val="none"/>
              </w:rPr>
              <w:t>Αθήνα, Θεσσαλονίκη</w:t>
            </w:r>
          </w:p>
        </w:tc>
      </w:tr>
      <w:tr w:rsidR="00270286" w:rsidRPr="00270286" w14:paraId="5F20785B" w14:textId="77777777" w:rsidTr="00270286">
        <w:trPr>
          <w:trHeight w:val="480"/>
        </w:trPr>
        <w:tc>
          <w:tcPr>
            <w:tcW w:w="3280" w:type="dxa"/>
            <w:tcBorders>
              <w:top w:val="nil"/>
              <w:left w:val="single" w:sz="4" w:space="0" w:color="auto"/>
              <w:bottom w:val="single" w:sz="4" w:space="0" w:color="auto"/>
              <w:right w:val="single" w:sz="4" w:space="0" w:color="auto"/>
            </w:tcBorders>
            <w:vAlign w:val="center"/>
            <w:hideMark/>
          </w:tcPr>
          <w:p w14:paraId="15ADFFAA" w14:textId="77777777" w:rsidR="00270286" w:rsidRPr="00270286" w:rsidRDefault="00270286" w:rsidP="00270286">
            <w:pPr>
              <w:spacing w:after="0" w:line="240" w:lineRule="auto"/>
              <w:ind w:left="0" w:firstLine="0"/>
              <w:jc w:val="center"/>
              <w:rPr>
                <w:rFonts w:asciiTheme="minorBidi" w:eastAsia="Times New Roman" w:hAnsiTheme="minorBidi" w:cstheme="minorBidi"/>
                <w:kern w:val="0"/>
                <w:szCs w:val="21"/>
                <w14:ligatures w14:val="none"/>
              </w:rPr>
            </w:pPr>
            <w:r w:rsidRPr="00270286">
              <w:rPr>
                <w:rFonts w:asciiTheme="minorBidi" w:eastAsia="Times New Roman" w:hAnsiTheme="minorBidi" w:cstheme="minorBidi"/>
                <w:kern w:val="0"/>
                <w:szCs w:val="21"/>
                <w14:ligatures w14:val="none"/>
              </w:rPr>
              <w:t>Είδος ταξιδιού</w:t>
            </w:r>
          </w:p>
        </w:tc>
        <w:tc>
          <w:tcPr>
            <w:tcW w:w="7020" w:type="dxa"/>
            <w:tcBorders>
              <w:top w:val="nil"/>
              <w:left w:val="nil"/>
              <w:bottom w:val="single" w:sz="4" w:space="0" w:color="auto"/>
              <w:right w:val="single" w:sz="4" w:space="0" w:color="auto"/>
            </w:tcBorders>
            <w:vAlign w:val="center"/>
            <w:hideMark/>
          </w:tcPr>
          <w:p w14:paraId="4F35D45B" w14:textId="77777777" w:rsidR="00270286" w:rsidRPr="00270286" w:rsidRDefault="00270286" w:rsidP="00270286">
            <w:pPr>
              <w:spacing w:after="0" w:line="240" w:lineRule="auto"/>
              <w:ind w:left="0" w:firstLine="0"/>
              <w:jc w:val="center"/>
              <w:rPr>
                <w:rFonts w:asciiTheme="minorBidi" w:eastAsia="Times New Roman" w:hAnsiTheme="minorBidi" w:cstheme="minorBidi"/>
                <w:kern w:val="0"/>
                <w:szCs w:val="21"/>
                <w14:ligatures w14:val="none"/>
              </w:rPr>
            </w:pPr>
            <w:r w:rsidRPr="00270286">
              <w:rPr>
                <w:rFonts w:asciiTheme="minorBidi" w:eastAsia="Times New Roman" w:hAnsiTheme="minorBidi" w:cstheme="minorBidi"/>
                <w:kern w:val="0"/>
                <w:szCs w:val="21"/>
                <w14:ligatures w14:val="none"/>
              </w:rPr>
              <w:t>Ομαδικά ταξίδια</w:t>
            </w:r>
          </w:p>
        </w:tc>
      </w:tr>
    </w:tbl>
    <w:p w14:paraId="708B9758" w14:textId="77777777" w:rsidR="00270286" w:rsidRPr="00662E35" w:rsidRDefault="00270286" w:rsidP="00270286">
      <w:pPr>
        <w:ind w:left="0" w:firstLine="0"/>
        <w:rPr>
          <w:rFonts w:asciiTheme="minorBidi" w:hAnsiTheme="minorBidi" w:cstheme="minorBidi"/>
          <w:b/>
          <w:bCs/>
        </w:rPr>
      </w:pPr>
    </w:p>
    <w:p w14:paraId="0C3FA9DD"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1η Ημέρα: Αθήνα – Τόκιο</w:t>
      </w:r>
    </w:p>
    <w:p w14:paraId="01644B98"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Συγκέντρωση στο αεροδρόμιο Αθηνών και πτήση για Τόκιο, την πρωτεύουσα της Ιαπωνίας και μία από τις πιο πολυπληθέστερες πόλεις στον κόσμο. Με μια ιστορία που ενώνεται με το μέλλον, το Τόκιο είναι μια πόλη που προσφέρει μια μοναδική εμπειρία που συνδυάζει την παράδοση με την καινοτομία.</w:t>
      </w:r>
    </w:p>
    <w:p w14:paraId="7FB4C48E" w14:textId="2DDC2EC7" w:rsidR="00190A89" w:rsidRPr="00190A89" w:rsidRDefault="00190A89" w:rsidP="00190A89">
      <w:pPr>
        <w:rPr>
          <w:rFonts w:asciiTheme="minorBidi" w:hAnsiTheme="minorBidi" w:cstheme="minorBidi"/>
          <w:b/>
          <w:bCs/>
          <w:color w:val="000000" w:themeColor="text1"/>
        </w:rPr>
      </w:pPr>
    </w:p>
    <w:p w14:paraId="54E58095"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2η Ημέρα: Άφιξη στο Τόκιο</w:t>
      </w:r>
    </w:p>
    <w:p w14:paraId="0382C965"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Άφιξη στον γιγαντιαίο μητροπολιτικό κολοσσό, το Τόκιο. Η πρώτη αίσθηση του επιβάτη είναι αυτή η περίεργη αίσθηση της απόλυτης τάξης, της ηρεμίας και καθαριότητας που επικρατεί παντού. Η διαδρομή με το ξενοδοχείο εντυπωσιάζει με την άριστη ποιότητα του οδοστρώματος και την απόλυτη τάξη στην ροή της κυκλοφορίας των τελευταίων μοντέλων των αυτοκινήτων. Κατά τη διάρκεια της μεταφοράς μας προς το ξενοδοχείο, ο έμπειρος Έλληνας αρχηγός μας θα σας δώσει κάποιες αρχικές πληροφορίες για τη χώρα. Άφιξη στο ξενοδοχείο μας και τακτοποίηση στα δωμάτια. Δείπνο σε τοπικό εστιατόριο και διανυκτέρευση.</w:t>
      </w:r>
    </w:p>
    <w:p w14:paraId="4B74E56F" w14:textId="34AEB82C" w:rsidR="00190A89" w:rsidRPr="00190A89" w:rsidRDefault="00190A89" w:rsidP="00190A89">
      <w:pPr>
        <w:rPr>
          <w:rFonts w:asciiTheme="minorBidi" w:hAnsiTheme="minorBidi" w:cstheme="minorBidi"/>
          <w:b/>
          <w:bCs/>
          <w:color w:val="000000" w:themeColor="text1"/>
        </w:rPr>
      </w:pPr>
    </w:p>
    <w:p w14:paraId="5E92A093"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3η ημέρα: ΤΟΚΙΟ – 1η Ξενάγηση</w:t>
      </w:r>
    </w:p>
    <w:p w14:paraId="3A270BA8"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Σήμερα ξεκινάμε την μέρα μας με επίσκεψη στο </w:t>
      </w:r>
      <w:r w:rsidRPr="00190A89">
        <w:rPr>
          <w:rFonts w:asciiTheme="minorBidi" w:hAnsiTheme="minorBidi" w:cstheme="minorBidi"/>
          <w:b/>
          <w:bCs/>
          <w:color w:val="000000" w:themeColor="text1"/>
        </w:rPr>
        <w:t>Εθνικό μουσείο του Τόκιο</w:t>
      </w:r>
      <w:r w:rsidRPr="00190A89">
        <w:rPr>
          <w:rFonts w:asciiTheme="minorBidi" w:hAnsiTheme="minorBidi" w:cstheme="minorBidi"/>
          <w:bCs/>
          <w:color w:val="000000" w:themeColor="text1"/>
        </w:rPr>
        <w:t>. Το </w:t>
      </w:r>
      <w:r w:rsidRPr="00190A89">
        <w:rPr>
          <w:rFonts w:asciiTheme="minorBidi" w:hAnsiTheme="minorBidi" w:cstheme="minorBidi"/>
          <w:b/>
          <w:bCs/>
          <w:color w:val="000000" w:themeColor="text1"/>
        </w:rPr>
        <w:t>Εθνικό Μουσείο Τόκιο</w:t>
      </w:r>
      <w:r w:rsidRPr="00190A89">
        <w:rPr>
          <w:rFonts w:asciiTheme="minorBidi" w:hAnsiTheme="minorBidi" w:cstheme="minorBidi"/>
          <w:bCs/>
          <w:color w:val="000000" w:themeColor="text1"/>
        </w:rPr>
        <w:t> είναι το παλαιότερο και μεγαλύτερο μουσείο τέχνης στην Ιαπωνία, με συλλογές που επικεντρώνονται στην ιαπωνική και ασιατική τέχνη, περιλαμβάνοντας πλήθος Εθνικών Θησαυρών και Πολιτιστικών Κειμηλίων.</w:t>
      </w:r>
    </w:p>
    <w:p w14:paraId="06F70739"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 xml:space="preserve">Στη συνέχεια θα κάνουμε μια βόλτα στο πάρκο </w:t>
      </w:r>
      <w:proofErr w:type="spellStart"/>
      <w:r w:rsidRPr="00190A89">
        <w:rPr>
          <w:rFonts w:asciiTheme="minorBidi" w:hAnsiTheme="minorBidi" w:cstheme="minorBidi"/>
          <w:bCs/>
          <w:color w:val="000000" w:themeColor="text1"/>
        </w:rPr>
        <w:t>Ουένο</w:t>
      </w:r>
      <w:proofErr w:type="spellEnd"/>
      <w:r w:rsidRPr="00190A89">
        <w:rPr>
          <w:rFonts w:asciiTheme="minorBidi" w:hAnsiTheme="minorBidi" w:cstheme="minorBidi"/>
          <w:bCs/>
          <w:color w:val="000000" w:themeColor="text1"/>
        </w:rPr>
        <w:t xml:space="preserve"> και θα απολαύσουμε τη μαγεία των </w:t>
      </w:r>
      <w:r w:rsidRPr="00190A89">
        <w:rPr>
          <w:rFonts w:asciiTheme="minorBidi" w:hAnsiTheme="minorBidi" w:cstheme="minorBidi"/>
          <w:b/>
          <w:bCs/>
          <w:color w:val="000000" w:themeColor="text1"/>
        </w:rPr>
        <w:t>ανθισμένων κερασιών</w:t>
      </w:r>
      <w:r w:rsidRPr="00190A89">
        <w:rPr>
          <w:rFonts w:asciiTheme="minorBidi" w:hAnsiTheme="minorBidi" w:cstheme="minorBidi"/>
          <w:bCs/>
          <w:color w:val="000000" w:themeColor="text1"/>
        </w:rPr>
        <w:t>. Επόμενη στάση η περιοχή της </w:t>
      </w:r>
      <w:proofErr w:type="spellStart"/>
      <w:r w:rsidRPr="00190A89">
        <w:rPr>
          <w:rFonts w:asciiTheme="minorBidi" w:hAnsiTheme="minorBidi" w:cstheme="minorBidi"/>
          <w:b/>
          <w:bCs/>
          <w:color w:val="000000" w:themeColor="text1"/>
        </w:rPr>
        <w:t>Ασακούσα</w:t>
      </w:r>
      <w:proofErr w:type="spellEnd"/>
      <w:r w:rsidRPr="00190A89">
        <w:rPr>
          <w:rFonts w:asciiTheme="minorBidi" w:hAnsiTheme="minorBidi" w:cstheme="minorBidi"/>
          <w:bCs/>
          <w:color w:val="000000" w:themeColor="text1"/>
        </w:rPr>
        <w:t>. Επισκεπτόμαστε τον μεγαλοπρεπή ναό </w:t>
      </w:r>
      <w:proofErr w:type="spellStart"/>
      <w:r w:rsidRPr="00190A89">
        <w:rPr>
          <w:rFonts w:asciiTheme="minorBidi" w:hAnsiTheme="minorBidi" w:cstheme="minorBidi"/>
          <w:b/>
          <w:bCs/>
          <w:color w:val="000000" w:themeColor="text1"/>
        </w:rPr>
        <w:t>Asakusa</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Senso-ji</w:t>
      </w:r>
      <w:proofErr w:type="spellEnd"/>
      <w:r w:rsidRPr="00190A89">
        <w:rPr>
          <w:rFonts w:asciiTheme="minorBidi" w:hAnsiTheme="minorBidi" w:cstheme="minorBidi"/>
          <w:bCs/>
          <w:color w:val="000000" w:themeColor="text1"/>
        </w:rPr>
        <w:t xml:space="preserve">, όπου φιλοξενείται το ιερό αγαλματίδιο της θεάς </w:t>
      </w:r>
      <w:proofErr w:type="spellStart"/>
      <w:r w:rsidRPr="00190A89">
        <w:rPr>
          <w:rFonts w:asciiTheme="minorBidi" w:hAnsiTheme="minorBidi" w:cstheme="minorBidi"/>
          <w:bCs/>
          <w:color w:val="000000" w:themeColor="text1"/>
        </w:rPr>
        <w:t>Κανόν</w:t>
      </w:r>
      <w:proofErr w:type="spellEnd"/>
      <w:r w:rsidRPr="00190A89">
        <w:rPr>
          <w:rFonts w:asciiTheme="minorBidi" w:hAnsiTheme="minorBidi" w:cstheme="minorBidi"/>
          <w:bCs/>
          <w:color w:val="000000" w:themeColor="text1"/>
        </w:rPr>
        <w:t>. Εδώ θα σας δοθεί χρόνος για να περιπλανηθείτε στο δρόμο </w:t>
      </w:r>
      <w:proofErr w:type="spellStart"/>
      <w:r w:rsidRPr="00190A89">
        <w:rPr>
          <w:rFonts w:asciiTheme="minorBidi" w:hAnsiTheme="minorBidi" w:cstheme="minorBidi"/>
          <w:b/>
          <w:bCs/>
          <w:color w:val="000000" w:themeColor="text1"/>
        </w:rPr>
        <w:t>Nakamise</w:t>
      </w:r>
      <w:proofErr w:type="spellEnd"/>
      <w:r w:rsidRPr="00190A89">
        <w:rPr>
          <w:rFonts w:asciiTheme="minorBidi" w:hAnsiTheme="minorBidi" w:cstheme="minorBidi"/>
          <w:bCs/>
          <w:color w:val="000000" w:themeColor="text1"/>
        </w:rPr>
        <w:t xml:space="preserve">, τον πιο διάσημο εμπορικό δρόμο της </w:t>
      </w:r>
      <w:proofErr w:type="spellStart"/>
      <w:r w:rsidRPr="00190A89">
        <w:rPr>
          <w:rFonts w:asciiTheme="minorBidi" w:hAnsiTheme="minorBidi" w:cstheme="minorBidi"/>
          <w:bCs/>
          <w:color w:val="000000" w:themeColor="text1"/>
        </w:rPr>
        <w:t>Ασακούσα</w:t>
      </w:r>
      <w:proofErr w:type="spellEnd"/>
      <w:r w:rsidRPr="00190A89">
        <w:rPr>
          <w:rFonts w:asciiTheme="minorBidi" w:hAnsiTheme="minorBidi" w:cstheme="minorBidi"/>
          <w:bCs/>
          <w:color w:val="000000" w:themeColor="text1"/>
        </w:rPr>
        <w:t>.</w:t>
      </w:r>
    </w:p>
    <w:p w14:paraId="4DDCCB5B"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Ο δρόμος εκτείνεται για περίπου 250 μέτρα κατά μήκος της κεντρικής πύλης προς τον ναό </w:t>
      </w:r>
      <w:proofErr w:type="spellStart"/>
      <w:r w:rsidRPr="00190A89">
        <w:rPr>
          <w:rFonts w:asciiTheme="minorBidi" w:hAnsiTheme="minorBidi" w:cstheme="minorBidi"/>
          <w:b/>
          <w:bCs/>
          <w:color w:val="000000" w:themeColor="text1"/>
        </w:rPr>
        <w:t>Senso-ji</w:t>
      </w:r>
      <w:proofErr w:type="spellEnd"/>
      <w:r w:rsidRPr="00190A89">
        <w:rPr>
          <w:rFonts w:asciiTheme="minorBidi" w:hAnsiTheme="minorBidi" w:cstheme="minorBidi"/>
          <w:bCs/>
          <w:color w:val="000000" w:themeColor="text1"/>
        </w:rPr>
        <w:t> και είναι γεμάτος από πάγκους με λιχουδιές, με καταστήματα που πουλούν εντυπωσιακά κιμονό, σπαθιά σαμουράι, μάσκες του παραδοσιακού θεάτρου, χειροτεχνίες, σουβενίρ και παραδοσιακές γιαπωνέζικες λιχουδιές.</w:t>
      </w:r>
    </w:p>
    <w:p w14:paraId="2A723DFF"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Τελευταία μας στάση το υπέροχο ουρανοξύστη του κόσμου με ύψος 634 μέτρα, ο </w:t>
      </w:r>
      <w:proofErr w:type="spellStart"/>
      <w:r w:rsidRPr="00190A89">
        <w:rPr>
          <w:rFonts w:asciiTheme="minorBidi" w:hAnsiTheme="minorBidi" w:cstheme="minorBidi"/>
          <w:b/>
          <w:bCs/>
          <w:color w:val="000000" w:themeColor="text1"/>
        </w:rPr>
        <w:t>Tokyo</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Skytree</w:t>
      </w:r>
      <w:proofErr w:type="spellEnd"/>
      <w:r w:rsidRPr="00190A89">
        <w:rPr>
          <w:rFonts w:asciiTheme="minorBidi" w:hAnsiTheme="minorBidi" w:cstheme="minorBidi"/>
          <w:bCs/>
          <w:color w:val="000000" w:themeColor="text1"/>
        </w:rPr>
        <w:t>, όπου θα απολαύσουμε μια μοναδική πανοραμική θέα της πόλης. </w:t>
      </w:r>
      <w:r w:rsidRPr="00190A89">
        <w:rPr>
          <w:rFonts w:asciiTheme="minorBidi" w:hAnsiTheme="minorBidi" w:cstheme="minorBidi"/>
          <w:b/>
          <w:bCs/>
          <w:color w:val="000000" w:themeColor="text1"/>
        </w:rPr>
        <w:t>Γεύμα</w:t>
      </w:r>
      <w:r w:rsidRPr="00190A89">
        <w:rPr>
          <w:rFonts w:asciiTheme="minorBidi" w:hAnsiTheme="minorBidi" w:cstheme="minorBidi"/>
          <w:bCs/>
          <w:color w:val="000000" w:themeColor="text1"/>
        </w:rPr>
        <w:t> σε τοπικό εστιατόριο. Κλείνοντας την μέρα θα επισκεφθούμε την περιοχή </w:t>
      </w:r>
      <w:proofErr w:type="spellStart"/>
      <w:r w:rsidRPr="00190A89">
        <w:rPr>
          <w:rFonts w:asciiTheme="minorBidi" w:hAnsiTheme="minorBidi" w:cstheme="minorBidi"/>
          <w:b/>
          <w:bCs/>
          <w:color w:val="000000" w:themeColor="text1"/>
        </w:rPr>
        <w:t>Akihabara</w:t>
      </w:r>
      <w:proofErr w:type="spellEnd"/>
      <w:r w:rsidRPr="00190A89">
        <w:rPr>
          <w:rFonts w:asciiTheme="minorBidi" w:hAnsiTheme="minorBidi" w:cstheme="minorBidi"/>
          <w:bCs/>
          <w:color w:val="000000" w:themeColor="text1"/>
        </w:rPr>
        <w:t xml:space="preserve">, τον κόμβο της ιαπωνικής </w:t>
      </w:r>
      <w:proofErr w:type="spellStart"/>
      <w:r w:rsidRPr="00190A89">
        <w:rPr>
          <w:rFonts w:asciiTheme="minorBidi" w:hAnsiTheme="minorBidi" w:cstheme="minorBidi"/>
          <w:bCs/>
          <w:color w:val="000000" w:themeColor="text1"/>
        </w:rPr>
        <w:t>ποπ</w:t>
      </w:r>
      <w:proofErr w:type="spellEnd"/>
      <w:r w:rsidRPr="00190A89">
        <w:rPr>
          <w:rFonts w:asciiTheme="minorBidi" w:hAnsiTheme="minorBidi" w:cstheme="minorBidi"/>
          <w:bCs/>
          <w:color w:val="000000" w:themeColor="text1"/>
        </w:rPr>
        <w:t xml:space="preserve"> κουλτούρας, με καταστήματα ηλεκτρονικών ειδών, καταστήματα </w:t>
      </w:r>
      <w:proofErr w:type="spellStart"/>
      <w:r w:rsidRPr="00190A89">
        <w:rPr>
          <w:rFonts w:asciiTheme="minorBidi" w:hAnsiTheme="minorBidi" w:cstheme="minorBidi"/>
          <w:bCs/>
          <w:color w:val="000000" w:themeColor="text1"/>
        </w:rPr>
        <w:t>anime</w:t>
      </w:r>
      <w:proofErr w:type="spellEnd"/>
      <w:r w:rsidRPr="00190A89">
        <w:rPr>
          <w:rFonts w:asciiTheme="minorBidi" w:hAnsiTheme="minorBidi" w:cstheme="minorBidi"/>
          <w:bCs/>
          <w:color w:val="000000" w:themeColor="text1"/>
        </w:rPr>
        <w:t xml:space="preserve">, </w:t>
      </w:r>
      <w:proofErr w:type="spellStart"/>
      <w:r w:rsidRPr="00190A89">
        <w:rPr>
          <w:rFonts w:asciiTheme="minorBidi" w:hAnsiTheme="minorBidi" w:cstheme="minorBidi"/>
          <w:bCs/>
          <w:color w:val="000000" w:themeColor="text1"/>
        </w:rPr>
        <w:t>manga</w:t>
      </w:r>
      <w:proofErr w:type="spellEnd"/>
      <w:r w:rsidRPr="00190A89">
        <w:rPr>
          <w:rFonts w:asciiTheme="minorBidi" w:hAnsiTheme="minorBidi" w:cstheme="minorBidi"/>
          <w:bCs/>
          <w:color w:val="000000" w:themeColor="text1"/>
        </w:rPr>
        <w:t xml:space="preserve"> και κέντρα τυχερών παιχνιδιών. Επιστροφή στο ξενοδοχείο μας.</w:t>
      </w:r>
    </w:p>
    <w:p w14:paraId="7BC1349A" w14:textId="1F44FD1B" w:rsidR="00190A89" w:rsidRPr="00190A89" w:rsidRDefault="00190A89" w:rsidP="00190A89">
      <w:pPr>
        <w:rPr>
          <w:rFonts w:asciiTheme="minorBidi" w:hAnsiTheme="minorBidi" w:cstheme="minorBidi"/>
          <w:b/>
          <w:bCs/>
          <w:color w:val="000000" w:themeColor="text1"/>
        </w:rPr>
      </w:pPr>
    </w:p>
    <w:p w14:paraId="3E0BF766"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4η Ημέρα: Τόκιο – 2η Ξενάγηση</w:t>
      </w:r>
    </w:p>
    <w:p w14:paraId="6C1EDCD8"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Πρώτη μας στάση για σήμερα το εντυπωσιακό μουσείο </w:t>
      </w:r>
      <w:proofErr w:type="spellStart"/>
      <w:r w:rsidRPr="00190A89">
        <w:rPr>
          <w:rFonts w:asciiTheme="minorBidi" w:hAnsiTheme="minorBidi" w:cstheme="minorBidi"/>
          <w:b/>
          <w:bCs/>
          <w:color w:val="000000" w:themeColor="text1"/>
        </w:rPr>
        <w:t>TeamLab</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borderless</w:t>
      </w:r>
      <w:proofErr w:type="spellEnd"/>
      <w:r w:rsidRPr="00190A89">
        <w:rPr>
          <w:rFonts w:asciiTheme="minorBidi" w:hAnsiTheme="minorBidi" w:cstheme="minorBidi"/>
          <w:bCs/>
          <w:color w:val="000000" w:themeColor="text1"/>
        </w:rPr>
        <w:t>, ένα μουσείο σύγχρονης τέχνης που θα σας καθηλώσει.</w:t>
      </w:r>
    </w:p>
    <w:p w14:paraId="770B2DAC"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Συνεχίζουμε στην περιοχή </w:t>
      </w:r>
      <w:proofErr w:type="spellStart"/>
      <w:r w:rsidRPr="00190A89">
        <w:rPr>
          <w:rFonts w:asciiTheme="minorBidi" w:hAnsiTheme="minorBidi" w:cstheme="minorBidi"/>
          <w:b/>
          <w:bCs/>
          <w:color w:val="000000" w:themeColor="text1"/>
        </w:rPr>
        <w:t>Shibuya</w:t>
      </w:r>
      <w:proofErr w:type="spellEnd"/>
      <w:r w:rsidRPr="00190A89">
        <w:rPr>
          <w:rFonts w:asciiTheme="minorBidi" w:hAnsiTheme="minorBidi" w:cstheme="minorBidi"/>
          <w:bCs/>
          <w:color w:val="000000" w:themeColor="text1"/>
        </w:rPr>
        <w:t>, ένας σημαντικός εμπορικός κόμβος και μια από τις πιο πολυσύχναστες γειτονιές του Τόκιο. Εδώ, το εμβληματικό </w:t>
      </w:r>
      <w:proofErr w:type="spellStart"/>
      <w:r w:rsidRPr="00190A89">
        <w:rPr>
          <w:rFonts w:asciiTheme="minorBidi" w:hAnsiTheme="minorBidi" w:cstheme="minorBidi"/>
          <w:b/>
          <w:bCs/>
          <w:color w:val="000000" w:themeColor="text1"/>
        </w:rPr>
        <w:t>Shibuya</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Crossing</w:t>
      </w:r>
      <w:proofErr w:type="spellEnd"/>
      <w:r w:rsidRPr="00190A89">
        <w:rPr>
          <w:rFonts w:asciiTheme="minorBidi" w:hAnsiTheme="minorBidi" w:cstheme="minorBidi"/>
          <w:bCs/>
          <w:color w:val="000000" w:themeColor="text1"/>
        </w:rPr>
        <w:t>, η μεγαλύτερη διασταύρωση του κόσμου, θα σας καταπλήξει με τα μεγάλα πλήθη πεζών που διασχίζουν τη διασταύρωση από όλες τις κατευθύνσεις ταυτόχρονα.</w:t>
      </w:r>
    </w:p>
    <w:p w14:paraId="02E40C3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Έπειτα επισκεπτόμαστε την πολυσύχναστη περιοχή </w:t>
      </w:r>
      <w:proofErr w:type="spellStart"/>
      <w:r w:rsidRPr="00190A89">
        <w:rPr>
          <w:rFonts w:asciiTheme="minorBidi" w:hAnsiTheme="minorBidi" w:cstheme="minorBidi"/>
          <w:b/>
          <w:bCs/>
          <w:color w:val="000000" w:themeColor="text1"/>
        </w:rPr>
        <w:t>Χαρατζούκου</w:t>
      </w:r>
      <w:proofErr w:type="spellEnd"/>
      <w:r w:rsidRPr="00190A89">
        <w:rPr>
          <w:rFonts w:asciiTheme="minorBidi" w:hAnsiTheme="minorBidi" w:cstheme="minorBidi"/>
          <w:bCs/>
          <w:color w:val="000000" w:themeColor="text1"/>
        </w:rPr>
        <w:t xml:space="preserve">, διάσημη για το πολύχρωμο </w:t>
      </w:r>
      <w:proofErr w:type="spellStart"/>
      <w:r w:rsidRPr="00190A89">
        <w:rPr>
          <w:rFonts w:asciiTheme="minorBidi" w:hAnsiTheme="minorBidi" w:cstheme="minorBidi"/>
          <w:bCs/>
          <w:color w:val="000000" w:themeColor="text1"/>
        </w:rPr>
        <w:t>street</w:t>
      </w:r>
      <w:proofErr w:type="spellEnd"/>
      <w:r w:rsidRPr="00190A89">
        <w:rPr>
          <w:rFonts w:asciiTheme="minorBidi" w:hAnsiTheme="minorBidi" w:cstheme="minorBidi"/>
          <w:bCs/>
          <w:color w:val="000000" w:themeColor="text1"/>
        </w:rPr>
        <w:t xml:space="preserve"> </w:t>
      </w:r>
      <w:proofErr w:type="spellStart"/>
      <w:r w:rsidRPr="00190A89">
        <w:rPr>
          <w:rFonts w:asciiTheme="minorBidi" w:hAnsiTheme="minorBidi" w:cstheme="minorBidi"/>
          <w:bCs/>
          <w:color w:val="000000" w:themeColor="text1"/>
        </w:rPr>
        <w:t>art</w:t>
      </w:r>
      <w:proofErr w:type="spellEnd"/>
      <w:r w:rsidRPr="00190A89">
        <w:rPr>
          <w:rFonts w:asciiTheme="minorBidi" w:hAnsiTheme="minorBidi" w:cstheme="minorBidi"/>
          <w:bCs/>
          <w:color w:val="000000" w:themeColor="text1"/>
        </w:rPr>
        <w:t xml:space="preserve"> και τη μόδα, με ιδιαίτερα καταστήματα </w:t>
      </w:r>
      <w:proofErr w:type="spellStart"/>
      <w:r w:rsidRPr="00190A89">
        <w:rPr>
          <w:rFonts w:asciiTheme="minorBidi" w:hAnsiTheme="minorBidi" w:cstheme="minorBidi"/>
          <w:bCs/>
          <w:color w:val="000000" w:themeColor="text1"/>
        </w:rPr>
        <w:t>vintage</w:t>
      </w:r>
      <w:proofErr w:type="spellEnd"/>
      <w:r w:rsidRPr="00190A89">
        <w:rPr>
          <w:rFonts w:asciiTheme="minorBidi" w:hAnsiTheme="minorBidi" w:cstheme="minorBidi"/>
          <w:bCs/>
          <w:color w:val="000000" w:themeColor="text1"/>
        </w:rPr>
        <w:t xml:space="preserve"> ενδυμάτων και καταστήματα με μεταχειρισμένα ρούχα.</w:t>
      </w:r>
    </w:p>
    <w:p w14:paraId="01B51650"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lastRenderedPageBreak/>
        <w:t>Στην στάση μας αυτή θα δοθεί χρόνος για να επισκεφθείτε το ναό </w:t>
      </w:r>
      <w:proofErr w:type="spellStart"/>
      <w:r w:rsidRPr="00190A89">
        <w:rPr>
          <w:rFonts w:asciiTheme="minorBidi" w:hAnsiTheme="minorBidi" w:cstheme="minorBidi"/>
          <w:b/>
          <w:bCs/>
          <w:color w:val="000000" w:themeColor="text1"/>
        </w:rPr>
        <w:t>Meiji</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Jingu</w:t>
      </w:r>
      <w:proofErr w:type="spellEnd"/>
      <w:r w:rsidRPr="00190A89">
        <w:rPr>
          <w:rFonts w:asciiTheme="minorBidi" w:hAnsiTheme="minorBidi" w:cstheme="minorBidi"/>
          <w:bCs/>
          <w:color w:val="000000" w:themeColor="text1"/>
        </w:rPr>
        <w:t xml:space="preserve">, έναν από τους σημαντικότερους ναούς του Τόκιο, αφιερωμένο στον αυτοκράτορα </w:t>
      </w:r>
      <w:proofErr w:type="spellStart"/>
      <w:r w:rsidRPr="00190A89">
        <w:rPr>
          <w:rFonts w:asciiTheme="minorBidi" w:hAnsiTheme="minorBidi" w:cstheme="minorBidi"/>
          <w:bCs/>
          <w:color w:val="000000" w:themeColor="text1"/>
        </w:rPr>
        <w:t>Meiji</w:t>
      </w:r>
      <w:proofErr w:type="spellEnd"/>
      <w:r w:rsidRPr="00190A89">
        <w:rPr>
          <w:rFonts w:asciiTheme="minorBidi" w:hAnsiTheme="minorBidi" w:cstheme="minorBidi"/>
          <w:bCs/>
          <w:color w:val="000000" w:themeColor="text1"/>
        </w:rPr>
        <w:t xml:space="preserve"> και την αυτοκράτειρα </w:t>
      </w:r>
      <w:proofErr w:type="spellStart"/>
      <w:r w:rsidRPr="00190A89">
        <w:rPr>
          <w:rFonts w:asciiTheme="minorBidi" w:hAnsiTheme="minorBidi" w:cstheme="minorBidi"/>
          <w:bCs/>
          <w:color w:val="000000" w:themeColor="text1"/>
        </w:rPr>
        <w:t>Shoken</w:t>
      </w:r>
      <w:proofErr w:type="spellEnd"/>
      <w:r w:rsidRPr="00190A89">
        <w:rPr>
          <w:rFonts w:asciiTheme="minorBidi" w:hAnsiTheme="minorBidi" w:cstheme="minorBidi"/>
          <w:bCs/>
          <w:color w:val="000000" w:themeColor="text1"/>
        </w:rPr>
        <w:t>.</w:t>
      </w:r>
    </w:p>
    <w:p w14:paraId="1B25B25D"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Θα έχουμε τη δυνατότητα να περπατήσουμε στη γειτονιά </w:t>
      </w:r>
      <w:proofErr w:type="spellStart"/>
      <w:r w:rsidRPr="00190A89">
        <w:rPr>
          <w:rFonts w:asciiTheme="minorBidi" w:hAnsiTheme="minorBidi" w:cstheme="minorBidi"/>
          <w:b/>
          <w:bCs/>
          <w:color w:val="000000" w:themeColor="text1"/>
        </w:rPr>
        <w:t>Shinjuku</w:t>
      </w:r>
      <w:proofErr w:type="spellEnd"/>
      <w:r w:rsidRPr="00190A89">
        <w:rPr>
          <w:rFonts w:asciiTheme="minorBidi" w:hAnsiTheme="minorBidi" w:cstheme="minorBidi"/>
          <w:bCs/>
          <w:color w:val="000000" w:themeColor="text1"/>
        </w:rPr>
        <w:t>, όπου κοντά στο διάσημο </w:t>
      </w:r>
      <w:r w:rsidRPr="00190A89">
        <w:rPr>
          <w:rFonts w:asciiTheme="minorBidi" w:hAnsiTheme="minorBidi" w:cstheme="minorBidi"/>
          <w:b/>
          <w:bCs/>
          <w:color w:val="000000" w:themeColor="text1"/>
        </w:rPr>
        <w:t>3D γάτο</w:t>
      </w:r>
      <w:r w:rsidRPr="00190A89">
        <w:rPr>
          <w:rFonts w:asciiTheme="minorBidi" w:hAnsiTheme="minorBidi" w:cstheme="minorBidi"/>
          <w:bCs/>
          <w:color w:val="000000" w:themeColor="text1"/>
        </w:rPr>
        <w:t> και την γειτονιά </w:t>
      </w:r>
      <w:proofErr w:type="spellStart"/>
      <w:r w:rsidRPr="00190A89">
        <w:rPr>
          <w:rFonts w:asciiTheme="minorBidi" w:hAnsiTheme="minorBidi" w:cstheme="minorBidi"/>
          <w:b/>
          <w:bCs/>
          <w:color w:val="000000" w:themeColor="text1"/>
        </w:rPr>
        <w:t>Shinjuku</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Golden</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Gai</w:t>
      </w:r>
      <w:proofErr w:type="spellEnd"/>
      <w:r w:rsidRPr="00190A89">
        <w:rPr>
          <w:rFonts w:asciiTheme="minorBidi" w:hAnsiTheme="minorBidi" w:cstheme="minorBidi"/>
          <w:bCs/>
          <w:color w:val="000000" w:themeColor="text1"/>
        </w:rPr>
        <w:t>. Αυτή η γειτονιά είναι γνωστή για την αυθεντική εμπειρία της νυχτερινής ζωής του Τόκιο όπως ήταν κάποτε. Δείπνο σε τοπικό εστιατόριο. Επιστροφή στο ξενοδοχείο και ξεκούραση.</w:t>
      </w:r>
    </w:p>
    <w:p w14:paraId="10386636" w14:textId="4EA4B1C7" w:rsidR="00190A89" w:rsidRPr="00190A89" w:rsidRDefault="00190A89" w:rsidP="00190A89">
      <w:pPr>
        <w:rPr>
          <w:rFonts w:asciiTheme="minorBidi" w:hAnsiTheme="minorBidi" w:cstheme="minorBidi"/>
          <w:b/>
          <w:bCs/>
          <w:color w:val="000000" w:themeColor="text1"/>
        </w:rPr>
      </w:pPr>
    </w:p>
    <w:p w14:paraId="5EB5DBF0"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5η ημέρα: Ελεύθερη μέρα στο Τόκιο</w:t>
      </w:r>
    </w:p>
    <w:p w14:paraId="01C37A7B"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Η ξενάγησή μας θα ξεκινήσει από τους λατρευτικούς χώρους της περιοχής όπου θα μας αποκαλύψουν την διακοσμητική υπερβολή των ναών που έρχονται σε πλήρη αντίθεση με την λιτή εμφάνιση των παραδοσιακών κτιρίων της Ιαπωνίας.</w:t>
      </w:r>
    </w:p>
    <w:p w14:paraId="433E7090"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Θα μας μυήσει στις κρυφές σελίδες της ιστορίας της και θα μας προσφέρει στιγμές γαλήνης και ηρεμίας μέσα σε ένα τοπίο ιδιαίτερης φυσικής ομορφιάς.</w:t>
      </w:r>
    </w:p>
    <w:p w14:paraId="4D7120C7"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Ξεκινάμε από την </w:t>
      </w:r>
      <w:r w:rsidRPr="00190A89">
        <w:rPr>
          <w:rFonts w:asciiTheme="minorBidi" w:hAnsiTheme="minorBidi" w:cstheme="minorBidi"/>
          <w:b/>
          <w:bCs/>
          <w:color w:val="000000" w:themeColor="text1"/>
        </w:rPr>
        <w:t xml:space="preserve">κόκκινη τοξωτή γέφυρα </w:t>
      </w:r>
      <w:proofErr w:type="spellStart"/>
      <w:r w:rsidRPr="00190A89">
        <w:rPr>
          <w:rFonts w:asciiTheme="minorBidi" w:hAnsiTheme="minorBidi" w:cstheme="minorBidi"/>
          <w:b/>
          <w:bCs/>
          <w:color w:val="000000" w:themeColor="text1"/>
        </w:rPr>
        <w:t>Shinkyo</w:t>
      </w:r>
      <w:proofErr w:type="spellEnd"/>
      <w:r w:rsidRPr="00190A89">
        <w:rPr>
          <w:rFonts w:asciiTheme="minorBidi" w:hAnsiTheme="minorBidi" w:cstheme="minorBidi"/>
          <w:bCs/>
          <w:color w:val="000000" w:themeColor="text1"/>
        </w:rPr>
        <w:t xml:space="preserve">, πάνω στον ποταμό </w:t>
      </w:r>
      <w:proofErr w:type="spellStart"/>
      <w:r w:rsidRPr="00190A89">
        <w:rPr>
          <w:rFonts w:asciiTheme="minorBidi" w:hAnsiTheme="minorBidi" w:cstheme="minorBidi"/>
          <w:bCs/>
          <w:color w:val="000000" w:themeColor="text1"/>
        </w:rPr>
        <w:t>Daiya</w:t>
      </w:r>
      <w:proofErr w:type="spellEnd"/>
      <w:r w:rsidRPr="00190A89">
        <w:rPr>
          <w:rFonts w:asciiTheme="minorBidi" w:hAnsiTheme="minorBidi" w:cstheme="minorBidi"/>
          <w:bCs/>
          <w:color w:val="000000" w:themeColor="text1"/>
        </w:rPr>
        <w:t>. Στη συνέχεια κατευθυνόμαστε προς την ορεινή λίμνη </w:t>
      </w:r>
      <w:proofErr w:type="spellStart"/>
      <w:r w:rsidRPr="00190A89">
        <w:rPr>
          <w:rFonts w:asciiTheme="minorBidi" w:hAnsiTheme="minorBidi" w:cstheme="minorBidi"/>
          <w:b/>
          <w:bCs/>
          <w:color w:val="000000" w:themeColor="text1"/>
        </w:rPr>
        <w:t>Τσουζέντζι</w:t>
      </w:r>
      <w:proofErr w:type="spellEnd"/>
      <w:r w:rsidRPr="00190A89">
        <w:rPr>
          <w:rFonts w:asciiTheme="minorBidi" w:hAnsiTheme="minorBidi" w:cstheme="minorBidi"/>
          <w:bCs/>
          <w:color w:val="000000" w:themeColor="text1"/>
        </w:rPr>
        <w:t>, απολαμβάνοντας το υπέροχο τοπίο που την περιβάλλει.</w:t>
      </w:r>
    </w:p>
    <w:p w14:paraId="08034252"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Τέλος, μετά από στάση για φωτογράφιση στον ορμητικό </w:t>
      </w:r>
      <w:r w:rsidRPr="00190A89">
        <w:rPr>
          <w:rFonts w:asciiTheme="minorBidi" w:hAnsiTheme="minorBidi" w:cstheme="minorBidi"/>
          <w:b/>
          <w:bCs/>
          <w:color w:val="000000" w:themeColor="text1"/>
        </w:rPr>
        <w:t xml:space="preserve">καταρράκτη </w:t>
      </w:r>
      <w:proofErr w:type="spellStart"/>
      <w:r w:rsidRPr="00190A89">
        <w:rPr>
          <w:rFonts w:asciiTheme="minorBidi" w:hAnsiTheme="minorBidi" w:cstheme="minorBidi"/>
          <w:b/>
          <w:bCs/>
          <w:color w:val="000000" w:themeColor="text1"/>
        </w:rPr>
        <w:t>Kegon</w:t>
      </w:r>
      <w:proofErr w:type="spellEnd"/>
      <w:r w:rsidRPr="00190A89">
        <w:rPr>
          <w:rFonts w:asciiTheme="minorBidi" w:hAnsiTheme="minorBidi" w:cstheme="minorBidi"/>
          <w:bCs/>
          <w:color w:val="000000" w:themeColor="text1"/>
        </w:rPr>
        <w:t>, με υδάτινη ροή που αγγίζει τα 97 μέτρα, θα αναχωρήσουμε για το Τόκιο, όπου θα φθάσουμε αργά το απόγευμα. Δείπνο και διανυκτέρευση.</w:t>
      </w:r>
    </w:p>
    <w:p w14:paraId="0013F6F8" w14:textId="50364FEA" w:rsidR="00190A89" w:rsidRPr="00190A89" w:rsidRDefault="00190A89" w:rsidP="00190A89">
      <w:pPr>
        <w:rPr>
          <w:rFonts w:asciiTheme="minorBidi" w:hAnsiTheme="minorBidi" w:cstheme="minorBidi"/>
          <w:b/>
          <w:bCs/>
          <w:color w:val="000000" w:themeColor="text1"/>
        </w:rPr>
      </w:pPr>
    </w:p>
    <w:p w14:paraId="18F63DE5"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 xml:space="preserve">6η ημέρα: Τόκιο – </w:t>
      </w:r>
      <w:proofErr w:type="spellStart"/>
      <w:r w:rsidRPr="00190A89">
        <w:rPr>
          <w:rFonts w:asciiTheme="minorBidi" w:hAnsiTheme="minorBidi" w:cstheme="minorBidi"/>
          <w:b/>
          <w:bCs/>
          <w:color w:val="000000" w:themeColor="text1"/>
        </w:rPr>
        <w:t>Καμακούρα</w:t>
      </w:r>
      <w:proofErr w:type="spellEnd"/>
      <w:r w:rsidRPr="00190A89">
        <w:rPr>
          <w:rFonts w:asciiTheme="minorBidi" w:hAnsiTheme="minorBidi" w:cstheme="minorBidi"/>
          <w:b/>
          <w:bCs/>
          <w:color w:val="000000" w:themeColor="text1"/>
        </w:rPr>
        <w:t xml:space="preserve"> – </w:t>
      </w:r>
      <w:proofErr w:type="spellStart"/>
      <w:r w:rsidRPr="00190A89">
        <w:rPr>
          <w:rFonts w:asciiTheme="minorBidi" w:hAnsiTheme="minorBidi" w:cstheme="minorBidi"/>
          <w:b/>
          <w:bCs/>
          <w:color w:val="000000" w:themeColor="text1"/>
        </w:rPr>
        <w:t>Χακόνε</w:t>
      </w:r>
      <w:proofErr w:type="spellEnd"/>
    </w:p>
    <w:p w14:paraId="39B13DB4"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 xml:space="preserve">Μετά το πρωινό μας αναχωρούμε από το Τόκιο με προορισμό μας την περιοχή </w:t>
      </w:r>
      <w:proofErr w:type="spellStart"/>
      <w:r w:rsidRPr="00190A89">
        <w:rPr>
          <w:rFonts w:asciiTheme="minorBidi" w:hAnsiTheme="minorBidi" w:cstheme="minorBidi"/>
          <w:bCs/>
          <w:color w:val="000000" w:themeColor="text1"/>
        </w:rPr>
        <w:t>Χακόνε</w:t>
      </w:r>
      <w:proofErr w:type="spellEnd"/>
      <w:r w:rsidRPr="00190A89">
        <w:rPr>
          <w:rFonts w:asciiTheme="minorBidi" w:hAnsiTheme="minorBidi" w:cstheme="minorBidi"/>
          <w:bCs/>
          <w:color w:val="000000" w:themeColor="text1"/>
        </w:rPr>
        <w:t xml:space="preserve"> και ενδιάμεση στάση στην πανέμορφη παραθαλάσσια μεσαιωνική πόλη </w:t>
      </w:r>
      <w:proofErr w:type="spellStart"/>
      <w:r w:rsidRPr="00190A89">
        <w:rPr>
          <w:rFonts w:asciiTheme="minorBidi" w:hAnsiTheme="minorBidi" w:cstheme="minorBidi"/>
          <w:b/>
          <w:bCs/>
          <w:color w:val="000000" w:themeColor="text1"/>
        </w:rPr>
        <w:t>Καμακούρα</w:t>
      </w:r>
      <w:proofErr w:type="spellEnd"/>
      <w:r w:rsidRPr="00190A89">
        <w:rPr>
          <w:rFonts w:asciiTheme="minorBidi" w:hAnsiTheme="minorBidi" w:cstheme="minorBidi"/>
          <w:bCs/>
          <w:color w:val="000000" w:themeColor="text1"/>
        </w:rPr>
        <w:t>, μία από τις ομορφότερες πόλεις της Ιαπωνίας.</w:t>
      </w:r>
    </w:p>
    <w:p w14:paraId="5F98FCC5"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Ξεκινάμε την ξενάγησή μας από τον ναό </w:t>
      </w:r>
      <w:proofErr w:type="spellStart"/>
      <w:r w:rsidRPr="00190A89">
        <w:rPr>
          <w:rFonts w:asciiTheme="minorBidi" w:hAnsiTheme="minorBidi" w:cstheme="minorBidi"/>
          <w:b/>
          <w:bCs/>
          <w:color w:val="000000" w:themeColor="text1"/>
        </w:rPr>
        <w:t>Hase-dera</w:t>
      </w:r>
      <w:proofErr w:type="spellEnd"/>
      <w:r w:rsidRPr="00190A89">
        <w:rPr>
          <w:rFonts w:asciiTheme="minorBidi" w:hAnsiTheme="minorBidi" w:cstheme="minorBidi"/>
          <w:bCs/>
          <w:color w:val="000000" w:themeColor="text1"/>
        </w:rPr>
        <w:t xml:space="preserve">, αφιερωμένο στην λατρεμένη θεά του Ελέους </w:t>
      </w:r>
      <w:proofErr w:type="spellStart"/>
      <w:r w:rsidRPr="00190A89">
        <w:rPr>
          <w:rFonts w:asciiTheme="minorBidi" w:hAnsiTheme="minorBidi" w:cstheme="minorBidi"/>
          <w:bCs/>
          <w:color w:val="000000" w:themeColor="text1"/>
        </w:rPr>
        <w:t>Κανόν</w:t>
      </w:r>
      <w:proofErr w:type="spellEnd"/>
      <w:r w:rsidRPr="00190A89">
        <w:rPr>
          <w:rFonts w:asciiTheme="minorBidi" w:hAnsiTheme="minorBidi" w:cstheme="minorBidi"/>
          <w:bCs/>
          <w:color w:val="000000" w:themeColor="text1"/>
        </w:rPr>
        <w:t xml:space="preserve">. Ο Ναός αυτός φιλοξενεί ένα άγαλμα </w:t>
      </w:r>
      <w:proofErr w:type="spellStart"/>
      <w:r w:rsidRPr="00190A89">
        <w:rPr>
          <w:rFonts w:asciiTheme="minorBidi" w:hAnsiTheme="minorBidi" w:cstheme="minorBidi"/>
          <w:bCs/>
          <w:color w:val="000000" w:themeColor="text1"/>
        </w:rPr>
        <w:t>Kannon</w:t>
      </w:r>
      <w:proofErr w:type="spellEnd"/>
      <w:r w:rsidRPr="00190A89">
        <w:rPr>
          <w:rFonts w:asciiTheme="minorBidi" w:hAnsiTheme="minorBidi" w:cstheme="minorBidi"/>
          <w:bCs/>
          <w:color w:val="000000" w:themeColor="text1"/>
        </w:rPr>
        <w:t xml:space="preserve"> ύψους 9,18 μέτρων με 11 κεφάλια, ένα από τα μεγαλύτερα ξύλινα βουδιστικά αγάλματα στην Ιαπωνία.</w:t>
      </w:r>
    </w:p>
    <w:p w14:paraId="0B260C27"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 xml:space="preserve">Επόμενη στάση σε ένα από τους μεγαλύτερους και επιβλητικότερους </w:t>
      </w:r>
      <w:proofErr w:type="spellStart"/>
      <w:r w:rsidRPr="00190A89">
        <w:rPr>
          <w:rFonts w:asciiTheme="minorBidi" w:hAnsiTheme="minorBidi" w:cstheme="minorBidi"/>
          <w:bCs/>
          <w:color w:val="000000" w:themeColor="text1"/>
        </w:rPr>
        <w:t>βούδες</w:t>
      </w:r>
      <w:proofErr w:type="spellEnd"/>
      <w:r w:rsidRPr="00190A89">
        <w:rPr>
          <w:rFonts w:asciiTheme="minorBidi" w:hAnsiTheme="minorBidi" w:cstheme="minorBidi"/>
          <w:bCs/>
          <w:color w:val="000000" w:themeColor="text1"/>
        </w:rPr>
        <w:t xml:space="preserve"> της Ιαπωνίας, τον </w:t>
      </w:r>
      <w:r w:rsidRPr="00190A89">
        <w:rPr>
          <w:rFonts w:asciiTheme="minorBidi" w:hAnsiTheme="minorBidi" w:cstheme="minorBidi"/>
          <w:b/>
          <w:bCs/>
          <w:color w:val="000000" w:themeColor="text1"/>
        </w:rPr>
        <w:t xml:space="preserve">“Βούδα της </w:t>
      </w:r>
      <w:proofErr w:type="spellStart"/>
      <w:r w:rsidRPr="00190A89">
        <w:rPr>
          <w:rFonts w:asciiTheme="minorBidi" w:hAnsiTheme="minorBidi" w:cstheme="minorBidi"/>
          <w:b/>
          <w:bCs/>
          <w:color w:val="000000" w:themeColor="text1"/>
        </w:rPr>
        <w:t>Καμακούρα</w:t>
      </w:r>
      <w:proofErr w:type="spellEnd"/>
      <w:r w:rsidRPr="00190A89">
        <w:rPr>
          <w:rFonts w:asciiTheme="minorBidi" w:hAnsiTheme="minorBidi" w:cstheme="minorBidi"/>
          <w:b/>
          <w:bCs/>
          <w:color w:val="000000" w:themeColor="text1"/>
        </w:rPr>
        <w:t>” (</w:t>
      </w:r>
      <w:proofErr w:type="spellStart"/>
      <w:r w:rsidRPr="00190A89">
        <w:rPr>
          <w:rFonts w:asciiTheme="minorBidi" w:hAnsiTheme="minorBidi" w:cstheme="minorBidi"/>
          <w:b/>
          <w:bCs/>
          <w:color w:val="000000" w:themeColor="text1"/>
        </w:rPr>
        <w:t>Kotoku</w:t>
      </w:r>
      <w:proofErr w:type="spellEnd"/>
      <w:r w:rsidRPr="00190A89">
        <w:rPr>
          <w:rFonts w:asciiTheme="minorBidi" w:hAnsiTheme="minorBidi" w:cstheme="minorBidi"/>
          <w:b/>
          <w:bCs/>
          <w:color w:val="000000" w:themeColor="text1"/>
        </w:rPr>
        <w:t>-in)</w:t>
      </w:r>
      <w:r w:rsidRPr="00190A89">
        <w:rPr>
          <w:rFonts w:asciiTheme="minorBidi" w:hAnsiTheme="minorBidi" w:cstheme="minorBidi"/>
          <w:bCs/>
          <w:color w:val="000000" w:themeColor="text1"/>
        </w:rPr>
        <w:t xml:space="preserve">. Ο </w:t>
      </w:r>
      <w:proofErr w:type="spellStart"/>
      <w:r w:rsidRPr="00190A89">
        <w:rPr>
          <w:rFonts w:asciiTheme="minorBidi" w:hAnsiTheme="minorBidi" w:cstheme="minorBidi"/>
          <w:bCs/>
          <w:color w:val="000000" w:themeColor="text1"/>
        </w:rPr>
        <w:t>βούδας</w:t>
      </w:r>
      <w:proofErr w:type="spellEnd"/>
      <w:r w:rsidRPr="00190A89">
        <w:rPr>
          <w:rFonts w:asciiTheme="minorBidi" w:hAnsiTheme="minorBidi" w:cstheme="minorBidi"/>
          <w:bCs/>
          <w:color w:val="000000" w:themeColor="text1"/>
        </w:rPr>
        <w:t xml:space="preserve"> αυτός έχει ύψος 13,35 μέτρα και βάρος περίπου 121 τόνους.</w:t>
      </w:r>
    </w:p>
    <w:p w14:paraId="4DACEDF0"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Συνεχίζουμε τη βόλτα μας στον όμορφο εμπορικό πεζόδρομο </w:t>
      </w:r>
      <w:proofErr w:type="spellStart"/>
      <w:r w:rsidRPr="00190A89">
        <w:rPr>
          <w:rFonts w:asciiTheme="minorBidi" w:hAnsiTheme="minorBidi" w:cstheme="minorBidi"/>
          <w:b/>
          <w:bCs/>
          <w:color w:val="000000" w:themeColor="text1"/>
        </w:rPr>
        <w:t>Komachi-dori</w:t>
      </w:r>
      <w:proofErr w:type="spellEnd"/>
      <w:r w:rsidRPr="00190A89">
        <w:rPr>
          <w:rFonts w:asciiTheme="minorBidi" w:hAnsiTheme="minorBidi" w:cstheme="minorBidi"/>
          <w:bCs/>
          <w:color w:val="000000" w:themeColor="text1"/>
        </w:rPr>
        <w:t>, με τα ξύλινα σπίτια, τα γραφικά καταστήματα και τα παραδοσιακά εστιατόρια ανακαλύπτοντας την πλούσια σε παραδοσιακά προϊόντα αγορά όπου θα έχετε ελεύθερο χρόνο.</w:t>
      </w:r>
    </w:p>
    <w:p w14:paraId="7E30EBBF"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 xml:space="preserve">Νωρίς το απόγευμα αναχωρούμε για το </w:t>
      </w:r>
      <w:proofErr w:type="spellStart"/>
      <w:r w:rsidRPr="00190A89">
        <w:rPr>
          <w:rFonts w:asciiTheme="minorBidi" w:hAnsiTheme="minorBidi" w:cstheme="minorBidi"/>
          <w:bCs/>
          <w:color w:val="000000" w:themeColor="text1"/>
        </w:rPr>
        <w:t>Χακόνε</w:t>
      </w:r>
      <w:proofErr w:type="spellEnd"/>
      <w:r w:rsidRPr="00190A89">
        <w:rPr>
          <w:rFonts w:asciiTheme="minorBidi" w:hAnsiTheme="minorBidi" w:cstheme="minorBidi"/>
          <w:bCs/>
          <w:color w:val="000000" w:themeColor="text1"/>
        </w:rPr>
        <w:t>. Άφιξη, τακτοποίηση, δείπνο και διανυκτέρευση.</w:t>
      </w:r>
    </w:p>
    <w:p w14:paraId="35D0FD3E" w14:textId="7A956450" w:rsidR="00190A89" w:rsidRPr="00190A89" w:rsidRDefault="00190A89" w:rsidP="00190A89">
      <w:pPr>
        <w:rPr>
          <w:rFonts w:asciiTheme="minorBidi" w:hAnsiTheme="minorBidi" w:cstheme="minorBidi"/>
          <w:b/>
          <w:bCs/>
          <w:color w:val="000000" w:themeColor="text1"/>
        </w:rPr>
      </w:pPr>
    </w:p>
    <w:p w14:paraId="2D8FFAEE"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 xml:space="preserve">7η Ημέρα: </w:t>
      </w:r>
      <w:proofErr w:type="spellStart"/>
      <w:r w:rsidRPr="00190A89">
        <w:rPr>
          <w:rFonts w:asciiTheme="minorBidi" w:hAnsiTheme="minorBidi" w:cstheme="minorBidi"/>
          <w:b/>
          <w:bCs/>
          <w:color w:val="000000" w:themeColor="text1"/>
        </w:rPr>
        <w:t>Χακόνε</w:t>
      </w:r>
      <w:proofErr w:type="spellEnd"/>
      <w:r w:rsidRPr="00190A89">
        <w:rPr>
          <w:rFonts w:asciiTheme="minorBidi" w:hAnsiTheme="minorBidi" w:cstheme="minorBidi"/>
          <w:b/>
          <w:bCs/>
          <w:color w:val="000000" w:themeColor="text1"/>
        </w:rPr>
        <w:t xml:space="preserve"> – Κρουαζιέρα στη Λίμνη </w:t>
      </w:r>
      <w:proofErr w:type="spellStart"/>
      <w:r w:rsidRPr="00190A89">
        <w:rPr>
          <w:rFonts w:asciiTheme="minorBidi" w:hAnsiTheme="minorBidi" w:cstheme="minorBidi"/>
          <w:b/>
          <w:bCs/>
          <w:color w:val="000000" w:themeColor="text1"/>
        </w:rPr>
        <w:t>Άσι</w:t>
      </w:r>
      <w:proofErr w:type="spellEnd"/>
      <w:r w:rsidRPr="00190A89">
        <w:rPr>
          <w:rFonts w:asciiTheme="minorBidi" w:hAnsiTheme="minorBidi" w:cstheme="minorBidi"/>
          <w:b/>
          <w:bCs/>
          <w:color w:val="000000" w:themeColor="text1"/>
        </w:rPr>
        <w:t xml:space="preserve"> – Τρένο Βολίδα – Κιότο</w:t>
      </w:r>
    </w:p>
    <w:p w14:paraId="079A5A4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Το πρωί θα επισκεφθούμε την περίφημη </w:t>
      </w:r>
      <w:r w:rsidRPr="00190A89">
        <w:rPr>
          <w:rFonts w:asciiTheme="minorBidi" w:hAnsiTheme="minorBidi" w:cstheme="minorBidi"/>
          <w:b/>
          <w:bCs/>
          <w:color w:val="000000" w:themeColor="text1"/>
        </w:rPr>
        <w:t>Κοιλάδα του Βρασμού</w:t>
      </w:r>
      <w:r w:rsidRPr="00190A89">
        <w:rPr>
          <w:rFonts w:asciiTheme="minorBidi" w:hAnsiTheme="minorBidi" w:cstheme="minorBidi"/>
          <w:bCs/>
          <w:color w:val="000000" w:themeColor="text1"/>
        </w:rPr>
        <w:t xml:space="preserve">, τη </w:t>
      </w:r>
      <w:proofErr w:type="spellStart"/>
      <w:r w:rsidRPr="00190A89">
        <w:rPr>
          <w:rFonts w:asciiTheme="minorBidi" w:hAnsiTheme="minorBidi" w:cstheme="minorBidi"/>
          <w:bCs/>
          <w:color w:val="000000" w:themeColor="text1"/>
        </w:rPr>
        <w:t>Ουακουναντάνι</w:t>
      </w:r>
      <w:proofErr w:type="spellEnd"/>
      <w:r w:rsidRPr="00190A89">
        <w:rPr>
          <w:rFonts w:asciiTheme="minorBidi" w:hAnsiTheme="minorBidi" w:cstheme="minorBidi"/>
          <w:bCs/>
          <w:color w:val="000000" w:themeColor="text1"/>
        </w:rPr>
        <w:t>. Εκεί η γεωθερμική δραστηριότητα είναι έντονη και ανάλογα με την ένταση της επιτρέπεται ή απαγορεύεται από τις αρχές η είσοδος των επισκεπτών.</w:t>
      </w:r>
    </w:p>
    <w:p w14:paraId="4785F2CA"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Το </w:t>
      </w:r>
      <w:proofErr w:type="spellStart"/>
      <w:r w:rsidRPr="00190A89">
        <w:rPr>
          <w:rFonts w:asciiTheme="minorBidi" w:hAnsiTheme="minorBidi" w:cstheme="minorBidi"/>
          <w:b/>
          <w:bCs/>
          <w:color w:val="000000" w:themeColor="text1"/>
        </w:rPr>
        <w:t>Owakudani</w:t>
      </w:r>
      <w:proofErr w:type="spellEnd"/>
      <w:r w:rsidRPr="00190A89">
        <w:rPr>
          <w:rFonts w:asciiTheme="minorBidi" w:hAnsiTheme="minorBidi" w:cstheme="minorBidi"/>
          <w:bCs/>
          <w:color w:val="000000" w:themeColor="text1"/>
        </w:rPr>
        <w:t xml:space="preserve"> είναι η περιοχή γύρω από τον κρατήρα που δημιουργήθηκε κατά την τελευταία έκρηξη του </w:t>
      </w:r>
      <w:proofErr w:type="spellStart"/>
      <w:r w:rsidRPr="00190A89">
        <w:rPr>
          <w:rFonts w:asciiTheme="minorBidi" w:hAnsiTheme="minorBidi" w:cstheme="minorBidi"/>
          <w:bCs/>
          <w:color w:val="000000" w:themeColor="text1"/>
        </w:rPr>
        <w:t>Kami</w:t>
      </w:r>
      <w:proofErr w:type="spellEnd"/>
      <w:r w:rsidRPr="00190A89">
        <w:rPr>
          <w:rFonts w:asciiTheme="minorBidi" w:hAnsiTheme="minorBidi" w:cstheme="minorBidi"/>
          <w:bCs/>
          <w:color w:val="000000" w:themeColor="text1"/>
        </w:rPr>
        <w:t xml:space="preserve">, ψηλότερου βουνού στο </w:t>
      </w:r>
      <w:proofErr w:type="spellStart"/>
      <w:r w:rsidRPr="00190A89">
        <w:rPr>
          <w:rFonts w:asciiTheme="minorBidi" w:hAnsiTheme="minorBidi" w:cstheme="minorBidi"/>
          <w:bCs/>
          <w:color w:val="000000" w:themeColor="text1"/>
        </w:rPr>
        <w:t>Hakone</w:t>
      </w:r>
      <w:proofErr w:type="spellEnd"/>
      <w:r w:rsidRPr="00190A89">
        <w:rPr>
          <w:rFonts w:asciiTheme="minorBidi" w:hAnsiTheme="minorBidi" w:cstheme="minorBidi"/>
          <w:bCs/>
          <w:color w:val="000000" w:themeColor="text1"/>
        </w:rPr>
        <w:t>.</w:t>
      </w:r>
    </w:p>
    <w:p w14:paraId="78C01488"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Εδώ υπάρχει η ευκαιρία να δοκιμάσετε τα περίφημα </w:t>
      </w:r>
      <w:r w:rsidRPr="00190A89">
        <w:rPr>
          <w:rFonts w:asciiTheme="minorBidi" w:hAnsiTheme="minorBidi" w:cstheme="minorBidi"/>
          <w:b/>
          <w:bCs/>
          <w:color w:val="000000" w:themeColor="text1"/>
        </w:rPr>
        <w:t>μαύρα αυγά</w:t>
      </w:r>
      <w:r w:rsidRPr="00190A89">
        <w:rPr>
          <w:rFonts w:asciiTheme="minorBidi" w:hAnsiTheme="minorBidi" w:cstheme="minorBidi"/>
          <w:bCs/>
          <w:color w:val="000000" w:themeColor="text1"/>
        </w:rPr>
        <w:t xml:space="preserve">, τα οποία έχουν μαύρο χρώμα. Σύμφωνα με έναν αρχαίο μύθο, ένα αυγό που τρώγεται στο </w:t>
      </w:r>
      <w:proofErr w:type="spellStart"/>
      <w:r w:rsidRPr="00190A89">
        <w:rPr>
          <w:rFonts w:asciiTheme="minorBidi" w:hAnsiTheme="minorBidi" w:cstheme="minorBidi"/>
          <w:bCs/>
          <w:color w:val="000000" w:themeColor="text1"/>
        </w:rPr>
        <w:t>Owakudani</w:t>
      </w:r>
      <w:proofErr w:type="spellEnd"/>
      <w:r w:rsidRPr="00190A89">
        <w:rPr>
          <w:rFonts w:asciiTheme="minorBidi" w:hAnsiTheme="minorBidi" w:cstheme="minorBidi"/>
          <w:bCs/>
          <w:color w:val="000000" w:themeColor="text1"/>
        </w:rPr>
        <w:t xml:space="preserve"> δίνει σε κάποιον τουλάχιστον επτά χρόνια ζωής.</w:t>
      </w:r>
    </w:p>
    <w:p w14:paraId="7BE0ADD9"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 xml:space="preserve">Στη συνέχεια επιβιβαζόμαστε στο τελεφερίκ της περιοχής </w:t>
      </w:r>
      <w:proofErr w:type="spellStart"/>
      <w:r w:rsidRPr="00190A89">
        <w:rPr>
          <w:rFonts w:asciiTheme="minorBidi" w:hAnsiTheme="minorBidi" w:cstheme="minorBidi"/>
          <w:bCs/>
          <w:color w:val="000000" w:themeColor="text1"/>
        </w:rPr>
        <w:t>Hakone</w:t>
      </w:r>
      <w:proofErr w:type="spellEnd"/>
      <w:r w:rsidRPr="00190A89">
        <w:rPr>
          <w:rFonts w:asciiTheme="minorBidi" w:hAnsiTheme="minorBidi" w:cstheme="minorBidi"/>
          <w:bCs/>
          <w:color w:val="000000" w:themeColor="text1"/>
        </w:rPr>
        <w:t> </w:t>
      </w:r>
      <w:proofErr w:type="spellStart"/>
      <w:r w:rsidRPr="00190A89">
        <w:rPr>
          <w:rFonts w:asciiTheme="minorBidi" w:hAnsiTheme="minorBidi" w:cstheme="minorBidi"/>
          <w:b/>
          <w:bCs/>
          <w:color w:val="000000" w:themeColor="text1"/>
        </w:rPr>
        <w:t>Kropeway</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Hakone</w:t>
      </w:r>
      <w:proofErr w:type="spellEnd"/>
      <w:r w:rsidRPr="00190A89">
        <w:rPr>
          <w:rFonts w:asciiTheme="minorBidi" w:hAnsiTheme="minorBidi" w:cstheme="minorBidi"/>
          <w:bCs/>
          <w:color w:val="000000" w:themeColor="text1"/>
        </w:rPr>
        <w:t> με υπέροχη θέα στη λίμνη </w:t>
      </w:r>
      <w:proofErr w:type="spellStart"/>
      <w:r w:rsidRPr="00190A89">
        <w:rPr>
          <w:rFonts w:asciiTheme="minorBidi" w:hAnsiTheme="minorBidi" w:cstheme="minorBidi"/>
          <w:b/>
          <w:bCs/>
          <w:color w:val="000000" w:themeColor="text1"/>
        </w:rPr>
        <w:t>Ασι</w:t>
      </w:r>
      <w:proofErr w:type="spellEnd"/>
      <w:r w:rsidRPr="00190A89">
        <w:rPr>
          <w:rFonts w:asciiTheme="minorBidi" w:hAnsiTheme="minorBidi" w:cstheme="minorBidi"/>
          <w:bCs/>
          <w:color w:val="000000" w:themeColor="text1"/>
        </w:rPr>
        <w:t>, όπου θα απολαύσουμε μια σύντομη κρουαζιέρα.</w:t>
      </w:r>
    </w:p>
    <w:p w14:paraId="757A5531"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Η </w:t>
      </w:r>
      <w:r w:rsidRPr="00190A89">
        <w:rPr>
          <w:rFonts w:asciiTheme="minorBidi" w:hAnsiTheme="minorBidi" w:cstheme="minorBidi"/>
          <w:b/>
          <w:bCs/>
          <w:color w:val="000000" w:themeColor="text1"/>
        </w:rPr>
        <w:t>Λεωφόρος των κέδρων</w:t>
      </w:r>
      <w:r w:rsidRPr="00190A89">
        <w:rPr>
          <w:rFonts w:asciiTheme="minorBidi" w:hAnsiTheme="minorBidi" w:cstheme="minorBidi"/>
          <w:bCs/>
          <w:color w:val="000000" w:themeColor="text1"/>
        </w:rPr>
        <w:t xml:space="preserve"> στο δρόμο προς το ιερό </w:t>
      </w:r>
      <w:proofErr w:type="spellStart"/>
      <w:r w:rsidRPr="00190A89">
        <w:rPr>
          <w:rFonts w:asciiTheme="minorBidi" w:hAnsiTheme="minorBidi" w:cstheme="minorBidi"/>
          <w:bCs/>
          <w:color w:val="000000" w:themeColor="text1"/>
        </w:rPr>
        <w:t>Hakone</w:t>
      </w:r>
      <w:proofErr w:type="spellEnd"/>
      <w:r w:rsidRPr="00190A89">
        <w:rPr>
          <w:rFonts w:asciiTheme="minorBidi" w:hAnsiTheme="minorBidi" w:cstheme="minorBidi"/>
          <w:bCs/>
          <w:color w:val="000000" w:themeColor="text1"/>
        </w:rPr>
        <w:t xml:space="preserve"> είναι μια από τις πιο διάσημες της περιοχής λόγω της απίστευτα γραφικής </w:t>
      </w:r>
      <w:r w:rsidRPr="00190A89">
        <w:rPr>
          <w:rFonts w:asciiTheme="minorBidi" w:hAnsiTheme="minorBidi" w:cstheme="minorBidi"/>
          <w:b/>
          <w:bCs/>
          <w:color w:val="000000" w:themeColor="text1"/>
        </w:rPr>
        <w:t xml:space="preserve">κόκκινης πύλης </w:t>
      </w:r>
      <w:proofErr w:type="spellStart"/>
      <w:r w:rsidRPr="00190A89">
        <w:rPr>
          <w:rFonts w:asciiTheme="minorBidi" w:hAnsiTheme="minorBidi" w:cstheme="minorBidi"/>
          <w:b/>
          <w:bCs/>
          <w:color w:val="000000" w:themeColor="text1"/>
        </w:rPr>
        <w:t>tori</w:t>
      </w:r>
      <w:proofErr w:type="spellEnd"/>
      <w:r w:rsidRPr="00190A89">
        <w:rPr>
          <w:rFonts w:asciiTheme="minorBidi" w:hAnsiTheme="minorBidi" w:cstheme="minorBidi"/>
          <w:bCs/>
          <w:color w:val="000000" w:themeColor="text1"/>
        </w:rPr>
        <w:t xml:space="preserve">, η οποία βρίσκεται μέσα στο νερό και ονομάζεται </w:t>
      </w:r>
      <w:proofErr w:type="spellStart"/>
      <w:r w:rsidRPr="00190A89">
        <w:rPr>
          <w:rFonts w:asciiTheme="minorBidi" w:hAnsiTheme="minorBidi" w:cstheme="minorBidi"/>
          <w:bCs/>
          <w:color w:val="000000" w:themeColor="text1"/>
        </w:rPr>
        <w:t>Torii</w:t>
      </w:r>
      <w:proofErr w:type="spellEnd"/>
      <w:r w:rsidRPr="00190A89">
        <w:rPr>
          <w:rFonts w:asciiTheme="minorBidi" w:hAnsiTheme="minorBidi" w:cstheme="minorBidi"/>
          <w:bCs/>
          <w:color w:val="000000" w:themeColor="text1"/>
        </w:rPr>
        <w:t xml:space="preserve"> της Ειρήνης.</w:t>
      </w:r>
    </w:p>
    <w:p w14:paraId="7123204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Αφού ολοκληρώσουμε την ξενάγησή μας, μεταφορά στον σταθμό τραίνων και επιβίβαση στο τρένο βολίδα της εταιρίας JR για να μεταβούμε στο Κιότο.</w:t>
      </w:r>
    </w:p>
    <w:p w14:paraId="6B9A17C9"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Άφιξη αργά το απόγευμα, μεταφορά στο ξενοδοχείο μας και τακτοποίηση. Δείπνο σε τοπικό εστιατόριο και διανυκτέρευση.</w:t>
      </w:r>
    </w:p>
    <w:p w14:paraId="118F6BB0" w14:textId="13D4C11B" w:rsidR="00190A89" w:rsidRDefault="00190A89" w:rsidP="00190A89">
      <w:pPr>
        <w:rPr>
          <w:rFonts w:asciiTheme="minorBidi" w:hAnsiTheme="minorBidi" w:cstheme="minorBidi"/>
          <w:b/>
          <w:bCs/>
          <w:color w:val="000000" w:themeColor="text1"/>
        </w:rPr>
      </w:pPr>
    </w:p>
    <w:p w14:paraId="119F3C38" w14:textId="77777777" w:rsidR="00190A89" w:rsidRDefault="00190A89" w:rsidP="00190A89">
      <w:pPr>
        <w:rPr>
          <w:rFonts w:asciiTheme="minorBidi" w:hAnsiTheme="minorBidi" w:cstheme="minorBidi"/>
          <w:b/>
          <w:bCs/>
          <w:color w:val="000000" w:themeColor="text1"/>
        </w:rPr>
      </w:pPr>
    </w:p>
    <w:p w14:paraId="3CE51D36" w14:textId="77777777" w:rsidR="00190A89" w:rsidRDefault="00190A89" w:rsidP="00190A89">
      <w:pPr>
        <w:rPr>
          <w:rFonts w:asciiTheme="minorBidi" w:hAnsiTheme="minorBidi" w:cstheme="minorBidi"/>
          <w:b/>
          <w:bCs/>
          <w:color w:val="000000" w:themeColor="text1"/>
        </w:rPr>
      </w:pPr>
    </w:p>
    <w:p w14:paraId="2611D495" w14:textId="77777777" w:rsidR="00190A89" w:rsidRDefault="00190A89" w:rsidP="00190A89">
      <w:pPr>
        <w:rPr>
          <w:rFonts w:asciiTheme="minorBidi" w:hAnsiTheme="minorBidi" w:cstheme="minorBidi"/>
          <w:b/>
          <w:bCs/>
          <w:color w:val="000000" w:themeColor="text1"/>
        </w:rPr>
      </w:pPr>
    </w:p>
    <w:p w14:paraId="68FFAAB4" w14:textId="77777777" w:rsidR="00190A89" w:rsidRDefault="00190A89" w:rsidP="00190A89">
      <w:pPr>
        <w:rPr>
          <w:rFonts w:asciiTheme="minorBidi" w:hAnsiTheme="minorBidi" w:cstheme="minorBidi"/>
          <w:b/>
          <w:bCs/>
          <w:color w:val="000000" w:themeColor="text1"/>
        </w:rPr>
      </w:pPr>
    </w:p>
    <w:p w14:paraId="6C904266" w14:textId="77777777" w:rsidR="00190A89" w:rsidRDefault="00190A89" w:rsidP="00190A89">
      <w:pPr>
        <w:rPr>
          <w:rFonts w:asciiTheme="minorBidi" w:hAnsiTheme="minorBidi" w:cstheme="minorBidi"/>
          <w:b/>
          <w:bCs/>
          <w:color w:val="000000" w:themeColor="text1"/>
        </w:rPr>
      </w:pPr>
    </w:p>
    <w:p w14:paraId="6D308CC5" w14:textId="77777777" w:rsidR="00190A89" w:rsidRPr="00190A89" w:rsidRDefault="00190A89" w:rsidP="00190A89">
      <w:pPr>
        <w:rPr>
          <w:rFonts w:asciiTheme="minorBidi" w:hAnsiTheme="minorBidi" w:cstheme="minorBidi"/>
          <w:b/>
          <w:bCs/>
          <w:color w:val="000000" w:themeColor="text1"/>
        </w:rPr>
      </w:pPr>
    </w:p>
    <w:p w14:paraId="4623078B"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8η Ημέρα: Κιότο – 1η Ξενάγηση</w:t>
      </w:r>
    </w:p>
    <w:p w14:paraId="48E539B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
          <w:bCs/>
          <w:color w:val="000000" w:themeColor="text1"/>
        </w:rPr>
        <w:t xml:space="preserve">Χρυσό </w:t>
      </w:r>
      <w:proofErr w:type="spellStart"/>
      <w:r w:rsidRPr="00190A89">
        <w:rPr>
          <w:rFonts w:asciiTheme="minorBidi" w:hAnsiTheme="minorBidi" w:cstheme="minorBidi"/>
          <w:b/>
          <w:bCs/>
          <w:color w:val="000000" w:themeColor="text1"/>
        </w:rPr>
        <w:t>Pavilion</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Kinkakuji</w:t>
      </w:r>
      <w:proofErr w:type="spellEnd"/>
      <w:r w:rsidRPr="00190A89">
        <w:rPr>
          <w:rFonts w:asciiTheme="minorBidi" w:hAnsiTheme="minorBidi" w:cstheme="minorBidi"/>
          <w:b/>
          <w:bCs/>
          <w:color w:val="000000" w:themeColor="text1"/>
        </w:rPr>
        <w:t xml:space="preserve"> – Δάσος μπαμπού </w:t>
      </w:r>
      <w:proofErr w:type="spellStart"/>
      <w:r w:rsidRPr="00190A89">
        <w:rPr>
          <w:rFonts w:asciiTheme="minorBidi" w:hAnsiTheme="minorBidi" w:cstheme="minorBidi"/>
          <w:b/>
          <w:bCs/>
          <w:color w:val="000000" w:themeColor="text1"/>
        </w:rPr>
        <w:t>Arashiyama</w:t>
      </w:r>
      <w:proofErr w:type="spellEnd"/>
      <w:r w:rsidRPr="00190A89">
        <w:rPr>
          <w:rFonts w:asciiTheme="minorBidi" w:hAnsiTheme="minorBidi" w:cstheme="minorBidi"/>
          <w:b/>
          <w:bCs/>
          <w:color w:val="000000" w:themeColor="text1"/>
        </w:rPr>
        <w:t xml:space="preserve"> – </w:t>
      </w:r>
      <w:proofErr w:type="spellStart"/>
      <w:r w:rsidRPr="00190A89">
        <w:rPr>
          <w:rFonts w:asciiTheme="minorBidi" w:hAnsiTheme="minorBidi" w:cstheme="minorBidi"/>
          <w:b/>
          <w:bCs/>
          <w:color w:val="000000" w:themeColor="text1"/>
        </w:rPr>
        <w:t>Nishiki</w:t>
      </w:r>
      <w:proofErr w:type="spellEnd"/>
      <w:r w:rsidRPr="00190A89">
        <w:rPr>
          <w:rFonts w:asciiTheme="minorBidi" w:hAnsiTheme="minorBidi" w:cstheme="minorBidi"/>
          <w:b/>
          <w:bCs/>
          <w:color w:val="000000" w:themeColor="text1"/>
        </w:rPr>
        <w:t xml:space="preserve"> Market – Μουσείο Σαμουράι &amp; Νίντζα – Συνοικία των </w:t>
      </w:r>
      <w:proofErr w:type="spellStart"/>
      <w:r w:rsidRPr="00190A89">
        <w:rPr>
          <w:rFonts w:asciiTheme="minorBidi" w:hAnsiTheme="minorBidi" w:cstheme="minorBidi"/>
          <w:b/>
          <w:bCs/>
          <w:color w:val="000000" w:themeColor="text1"/>
        </w:rPr>
        <w:t>γκεισών</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Γκιόν</w:t>
      </w:r>
      <w:proofErr w:type="spellEnd"/>
    </w:p>
    <w:p w14:paraId="1CE3C945"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Σήμερα ξεκινάμε την ξενάγησή μας με μία επίσκεψη στο </w:t>
      </w:r>
      <w:r w:rsidRPr="00190A89">
        <w:rPr>
          <w:rFonts w:asciiTheme="minorBidi" w:hAnsiTheme="minorBidi" w:cstheme="minorBidi"/>
          <w:b/>
          <w:bCs/>
          <w:color w:val="000000" w:themeColor="text1"/>
        </w:rPr>
        <w:t xml:space="preserve">Χρυσό Περίπτερο του Κιότο </w:t>
      </w:r>
      <w:proofErr w:type="spellStart"/>
      <w:r w:rsidRPr="00190A89">
        <w:rPr>
          <w:rFonts w:asciiTheme="minorBidi" w:hAnsiTheme="minorBidi" w:cstheme="minorBidi"/>
          <w:b/>
          <w:bCs/>
          <w:color w:val="000000" w:themeColor="text1"/>
        </w:rPr>
        <w:t>Kinkakuji</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Golden</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Pavilion</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Kinkakuji</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Temple</w:t>
      </w:r>
      <w:proofErr w:type="spellEnd"/>
      <w:r w:rsidRPr="00190A89">
        <w:rPr>
          <w:rFonts w:asciiTheme="minorBidi" w:hAnsiTheme="minorBidi" w:cstheme="minorBidi"/>
          <w:b/>
          <w:bCs/>
          <w:color w:val="000000" w:themeColor="text1"/>
        </w:rPr>
        <w:t>)</w:t>
      </w:r>
      <w:r w:rsidRPr="00190A89">
        <w:rPr>
          <w:rFonts w:asciiTheme="minorBidi" w:hAnsiTheme="minorBidi" w:cstheme="minorBidi"/>
          <w:bCs/>
          <w:color w:val="000000" w:themeColor="text1"/>
        </w:rPr>
        <w:t>.</w:t>
      </w:r>
    </w:p>
    <w:p w14:paraId="69AD20D9"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 xml:space="preserve">Ο εμβληματικός ναός του Κιότο, στολισμένος με φύλλα χρυσού, μέσα σε γραφικούς κήπους και κρυστάλλινες λιμνούλες. Ο ναός χτίστηκε την ίδια εποχή με τον </w:t>
      </w:r>
      <w:proofErr w:type="spellStart"/>
      <w:r w:rsidRPr="00190A89">
        <w:rPr>
          <w:rFonts w:asciiTheme="minorBidi" w:hAnsiTheme="minorBidi" w:cstheme="minorBidi"/>
          <w:bCs/>
          <w:color w:val="000000" w:themeColor="text1"/>
        </w:rPr>
        <w:t>Tenryu-ji</w:t>
      </w:r>
      <w:proofErr w:type="spellEnd"/>
      <w:r w:rsidRPr="00190A89">
        <w:rPr>
          <w:rFonts w:asciiTheme="minorBidi" w:hAnsiTheme="minorBidi" w:cstheme="minorBidi"/>
          <w:bCs/>
          <w:color w:val="000000" w:themeColor="text1"/>
        </w:rPr>
        <w:t xml:space="preserve"> και είναι καταγεγραμμένος στις παγκόσμιες κληρονομιές της UNESCO και είναι το σύμβολο του Κιότο.</w:t>
      </w:r>
    </w:p>
    <w:p w14:paraId="31D21B4B"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Επόμενη στάση το δημοφιλές </w:t>
      </w:r>
      <w:r w:rsidRPr="00190A89">
        <w:rPr>
          <w:rFonts w:asciiTheme="minorBidi" w:hAnsiTheme="minorBidi" w:cstheme="minorBidi"/>
          <w:b/>
          <w:bCs/>
          <w:color w:val="000000" w:themeColor="text1"/>
        </w:rPr>
        <w:t xml:space="preserve">δάσος μπαμπού </w:t>
      </w:r>
      <w:proofErr w:type="spellStart"/>
      <w:r w:rsidRPr="00190A89">
        <w:rPr>
          <w:rFonts w:asciiTheme="minorBidi" w:hAnsiTheme="minorBidi" w:cstheme="minorBidi"/>
          <w:b/>
          <w:bCs/>
          <w:color w:val="000000" w:themeColor="text1"/>
        </w:rPr>
        <w:t>Arashiyama</w:t>
      </w:r>
      <w:proofErr w:type="spellEnd"/>
      <w:r w:rsidRPr="00190A89">
        <w:rPr>
          <w:rFonts w:asciiTheme="minorBidi" w:hAnsiTheme="minorBidi" w:cstheme="minorBidi"/>
          <w:bCs/>
          <w:color w:val="000000" w:themeColor="text1"/>
        </w:rPr>
        <w:t xml:space="preserve">, βρίσκεται στο χωριό </w:t>
      </w:r>
      <w:proofErr w:type="spellStart"/>
      <w:r w:rsidRPr="00190A89">
        <w:rPr>
          <w:rFonts w:asciiTheme="minorBidi" w:hAnsiTheme="minorBidi" w:cstheme="minorBidi"/>
          <w:bCs/>
          <w:color w:val="000000" w:themeColor="text1"/>
        </w:rPr>
        <w:t>Σαγκάνο</w:t>
      </w:r>
      <w:proofErr w:type="spellEnd"/>
      <w:r w:rsidRPr="00190A89">
        <w:rPr>
          <w:rFonts w:asciiTheme="minorBidi" w:hAnsiTheme="minorBidi" w:cstheme="minorBidi"/>
          <w:bCs/>
          <w:color w:val="000000" w:themeColor="text1"/>
        </w:rPr>
        <w:t xml:space="preserve"> στη δυτική πλευρά της πόλης, ένα μαγευτικό ταξίδι μέσα από ψηλά καλάμια μπαμπού.</w:t>
      </w:r>
    </w:p>
    <w:p w14:paraId="646DECC0"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Συνεχίζουμε στην αγορά </w:t>
      </w:r>
      <w:proofErr w:type="spellStart"/>
      <w:r w:rsidRPr="00190A89">
        <w:rPr>
          <w:rFonts w:asciiTheme="minorBidi" w:hAnsiTheme="minorBidi" w:cstheme="minorBidi"/>
          <w:b/>
          <w:bCs/>
          <w:color w:val="000000" w:themeColor="text1"/>
        </w:rPr>
        <w:t>Nishiki</w:t>
      </w:r>
      <w:proofErr w:type="spellEnd"/>
      <w:r w:rsidRPr="00190A89">
        <w:rPr>
          <w:rFonts w:asciiTheme="minorBidi" w:hAnsiTheme="minorBidi" w:cstheme="minorBidi"/>
          <w:b/>
          <w:bCs/>
          <w:color w:val="000000" w:themeColor="text1"/>
        </w:rPr>
        <w:t xml:space="preserve"> Market</w:t>
      </w:r>
      <w:r w:rsidRPr="00190A89">
        <w:rPr>
          <w:rFonts w:asciiTheme="minorBidi" w:hAnsiTheme="minorBidi" w:cstheme="minorBidi"/>
          <w:bCs/>
          <w:color w:val="000000" w:themeColor="text1"/>
        </w:rPr>
        <w:t xml:space="preserve">, γνωστή ως </w:t>
      </w:r>
      <w:proofErr w:type="spellStart"/>
      <w:r w:rsidRPr="00190A89">
        <w:rPr>
          <w:rFonts w:asciiTheme="minorBidi" w:hAnsiTheme="minorBidi" w:cstheme="minorBidi"/>
          <w:bCs/>
          <w:color w:val="000000" w:themeColor="text1"/>
        </w:rPr>
        <w:t>Nishiki</w:t>
      </w:r>
      <w:proofErr w:type="spellEnd"/>
      <w:r w:rsidRPr="00190A89">
        <w:rPr>
          <w:rFonts w:asciiTheme="minorBidi" w:hAnsiTheme="minorBidi" w:cstheme="minorBidi"/>
          <w:bCs/>
          <w:color w:val="000000" w:themeColor="text1"/>
        </w:rPr>
        <w:t xml:space="preserve"> </w:t>
      </w:r>
      <w:proofErr w:type="spellStart"/>
      <w:r w:rsidRPr="00190A89">
        <w:rPr>
          <w:rFonts w:asciiTheme="minorBidi" w:hAnsiTheme="minorBidi" w:cstheme="minorBidi"/>
          <w:bCs/>
          <w:color w:val="000000" w:themeColor="text1"/>
        </w:rPr>
        <w:t>Ichiba</w:t>
      </w:r>
      <w:proofErr w:type="spellEnd"/>
      <w:r w:rsidRPr="00190A89">
        <w:rPr>
          <w:rFonts w:asciiTheme="minorBidi" w:hAnsiTheme="minorBidi" w:cstheme="minorBidi"/>
          <w:bCs/>
          <w:color w:val="000000" w:themeColor="text1"/>
        </w:rPr>
        <w:t>. Είναι μια ιστορική και ζωντανή αγορά τροφίμων που λειτουργεί εδώ και αρκετούς αιώνες και είναι δημοφιλής προορισμός για ντόπιους και τουρίστες.</w:t>
      </w:r>
    </w:p>
    <w:p w14:paraId="68208027"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Η αγορά αναφέρεται συχνά ως </w:t>
      </w:r>
      <w:r w:rsidRPr="00190A89">
        <w:rPr>
          <w:rFonts w:asciiTheme="minorBidi" w:hAnsiTheme="minorBidi" w:cstheme="minorBidi"/>
          <w:b/>
          <w:bCs/>
          <w:color w:val="000000" w:themeColor="text1"/>
        </w:rPr>
        <w:t>“Κουζίνα του Κιότο”</w:t>
      </w:r>
      <w:r w:rsidRPr="00190A89">
        <w:rPr>
          <w:rFonts w:asciiTheme="minorBidi" w:hAnsiTheme="minorBidi" w:cstheme="minorBidi"/>
          <w:bCs/>
          <w:color w:val="000000" w:themeColor="text1"/>
        </w:rPr>
        <w:t> λόγω της μεγάλης ποικιλίας φρέσκων και τοπικών προϊόντων διατροφής.</w:t>
      </w:r>
    </w:p>
    <w:p w14:paraId="41E1426B"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Επόμενη στάση μας το επίσης σημαντικό για την ιστορία της Ιαπωνίας, το </w:t>
      </w:r>
      <w:r w:rsidRPr="00190A89">
        <w:rPr>
          <w:rFonts w:asciiTheme="minorBidi" w:hAnsiTheme="minorBidi" w:cstheme="minorBidi"/>
          <w:b/>
          <w:bCs/>
          <w:color w:val="000000" w:themeColor="text1"/>
        </w:rPr>
        <w:t>μουσείο Σαμουράι &amp; Νίντζα</w:t>
      </w:r>
      <w:r w:rsidRPr="00190A89">
        <w:rPr>
          <w:rFonts w:asciiTheme="minorBidi" w:hAnsiTheme="minorBidi" w:cstheme="minorBidi"/>
          <w:bCs/>
          <w:color w:val="000000" w:themeColor="text1"/>
        </w:rPr>
        <w:t>.</w:t>
      </w:r>
    </w:p>
    <w:p w14:paraId="79BDCC13"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Τελευταία μας στάση για σήμερα η </w:t>
      </w:r>
      <w:r w:rsidRPr="00190A89">
        <w:rPr>
          <w:rFonts w:asciiTheme="minorBidi" w:hAnsiTheme="minorBidi" w:cstheme="minorBidi"/>
          <w:b/>
          <w:bCs/>
          <w:color w:val="000000" w:themeColor="text1"/>
        </w:rPr>
        <w:t xml:space="preserve">συνοικία των </w:t>
      </w:r>
      <w:proofErr w:type="spellStart"/>
      <w:r w:rsidRPr="00190A89">
        <w:rPr>
          <w:rFonts w:asciiTheme="minorBidi" w:hAnsiTheme="minorBidi" w:cstheme="minorBidi"/>
          <w:b/>
          <w:bCs/>
          <w:color w:val="000000" w:themeColor="text1"/>
        </w:rPr>
        <w:t>γκεισών</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Γκιόν</w:t>
      </w:r>
      <w:proofErr w:type="spellEnd"/>
      <w:r w:rsidRPr="00190A89">
        <w:rPr>
          <w:rFonts w:asciiTheme="minorBidi" w:hAnsiTheme="minorBidi" w:cstheme="minorBidi"/>
          <w:bCs/>
          <w:color w:val="000000" w:themeColor="text1"/>
        </w:rPr>
        <w:t xml:space="preserve">. Η </w:t>
      </w:r>
      <w:proofErr w:type="spellStart"/>
      <w:r w:rsidRPr="00190A89">
        <w:rPr>
          <w:rFonts w:asciiTheme="minorBidi" w:hAnsiTheme="minorBidi" w:cstheme="minorBidi"/>
          <w:bCs/>
          <w:color w:val="000000" w:themeColor="text1"/>
        </w:rPr>
        <w:t>Gion</w:t>
      </w:r>
      <w:proofErr w:type="spellEnd"/>
      <w:r w:rsidRPr="00190A89">
        <w:rPr>
          <w:rFonts w:asciiTheme="minorBidi" w:hAnsiTheme="minorBidi" w:cstheme="minorBidi"/>
          <w:bCs/>
          <w:color w:val="000000" w:themeColor="text1"/>
        </w:rPr>
        <w:t xml:space="preserve"> είναι μια από τις περιοχές του Κιότο όπου μπορεί κανείς να δει γκέισα και </w:t>
      </w:r>
      <w:proofErr w:type="spellStart"/>
      <w:r w:rsidRPr="00190A89">
        <w:rPr>
          <w:rFonts w:asciiTheme="minorBidi" w:hAnsiTheme="minorBidi" w:cstheme="minorBidi"/>
          <w:bCs/>
          <w:color w:val="000000" w:themeColor="text1"/>
        </w:rPr>
        <w:t>maiko</w:t>
      </w:r>
      <w:proofErr w:type="spellEnd"/>
      <w:r w:rsidRPr="00190A89">
        <w:rPr>
          <w:rFonts w:asciiTheme="minorBidi" w:hAnsiTheme="minorBidi" w:cstheme="minorBidi"/>
          <w:bCs/>
          <w:color w:val="000000" w:themeColor="text1"/>
        </w:rPr>
        <w:t xml:space="preserve"> αν είναι τυχερός.</w:t>
      </w:r>
    </w:p>
    <w:p w14:paraId="014AE081"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Παραδοσιακό δείπνο </w:t>
      </w:r>
      <w:proofErr w:type="spellStart"/>
      <w:r w:rsidRPr="00190A89">
        <w:rPr>
          <w:rFonts w:asciiTheme="minorBidi" w:hAnsiTheme="minorBidi" w:cstheme="minorBidi"/>
          <w:b/>
          <w:bCs/>
          <w:color w:val="000000" w:themeColor="text1"/>
        </w:rPr>
        <w:t>Σουκιγιάκι</w:t>
      </w:r>
      <w:proofErr w:type="spellEnd"/>
      <w:r w:rsidRPr="00190A89">
        <w:rPr>
          <w:rFonts w:asciiTheme="minorBidi" w:hAnsiTheme="minorBidi" w:cstheme="minorBidi"/>
          <w:bCs/>
          <w:color w:val="000000" w:themeColor="text1"/>
        </w:rPr>
        <w:t> στην περιοχή και επιστροφή στο ξενοδοχείο μας.</w:t>
      </w:r>
    </w:p>
    <w:p w14:paraId="3093620C" w14:textId="470E8A19" w:rsidR="00190A89" w:rsidRPr="00190A89" w:rsidRDefault="00190A89" w:rsidP="00190A89">
      <w:pPr>
        <w:rPr>
          <w:rFonts w:asciiTheme="minorBidi" w:hAnsiTheme="minorBidi" w:cstheme="minorBidi"/>
          <w:b/>
          <w:bCs/>
          <w:color w:val="000000" w:themeColor="text1"/>
        </w:rPr>
      </w:pPr>
    </w:p>
    <w:p w14:paraId="21252E25"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9η Ημέρα: Κιότο – 2η Ξενάγηση</w:t>
      </w:r>
    </w:p>
    <w:p w14:paraId="2A6800DF"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
          <w:bCs/>
          <w:color w:val="000000" w:themeColor="text1"/>
        </w:rPr>
        <w:t xml:space="preserve">Ναός </w:t>
      </w:r>
      <w:proofErr w:type="spellStart"/>
      <w:r w:rsidRPr="00190A89">
        <w:rPr>
          <w:rFonts w:asciiTheme="minorBidi" w:hAnsiTheme="minorBidi" w:cstheme="minorBidi"/>
          <w:b/>
          <w:bCs/>
          <w:color w:val="000000" w:themeColor="text1"/>
        </w:rPr>
        <w:t>Kiyomizu-dera</w:t>
      </w:r>
      <w:proofErr w:type="spellEnd"/>
      <w:r w:rsidRPr="00190A89">
        <w:rPr>
          <w:rFonts w:asciiTheme="minorBidi" w:hAnsiTheme="minorBidi" w:cstheme="minorBidi"/>
          <w:b/>
          <w:bCs/>
          <w:color w:val="000000" w:themeColor="text1"/>
        </w:rPr>
        <w:t xml:space="preserve"> – γειτονιά </w:t>
      </w:r>
      <w:proofErr w:type="spellStart"/>
      <w:r w:rsidRPr="00190A89">
        <w:rPr>
          <w:rFonts w:asciiTheme="minorBidi" w:hAnsiTheme="minorBidi" w:cstheme="minorBidi"/>
          <w:b/>
          <w:bCs/>
          <w:color w:val="000000" w:themeColor="text1"/>
        </w:rPr>
        <w:t>Sannenzaka</w:t>
      </w:r>
      <w:proofErr w:type="spellEnd"/>
      <w:r w:rsidRPr="00190A89">
        <w:rPr>
          <w:rFonts w:asciiTheme="minorBidi" w:hAnsiTheme="minorBidi" w:cstheme="minorBidi"/>
          <w:b/>
          <w:bCs/>
          <w:color w:val="000000" w:themeColor="text1"/>
        </w:rPr>
        <w:t xml:space="preserve"> – Ιερό </w:t>
      </w:r>
      <w:proofErr w:type="spellStart"/>
      <w:r w:rsidRPr="00190A89">
        <w:rPr>
          <w:rFonts w:asciiTheme="minorBidi" w:hAnsiTheme="minorBidi" w:cstheme="minorBidi"/>
          <w:b/>
          <w:bCs/>
          <w:color w:val="000000" w:themeColor="text1"/>
        </w:rPr>
        <w:t>Fushimi</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Inari</w:t>
      </w:r>
      <w:proofErr w:type="spellEnd"/>
      <w:r w:rsidRPr="00190A89">
        <w:rPr>
          <w:rFonts w:asciiTheme="minorBidi" w:hAnsiTheme="minorBidi" w:cstheme="minorBidi"/>
          <w:b/>
          <w:bCs/>
          <w:color w:val="000000" w:themeColor="text1"/>
        </w:rPr>
        <w:t xml:space="preserve"> – Τελετή τσαγιού με αυθεντική </w:t>
      </w:r>
      <w:proofErr w:type="spellStart"/>
      <w:r w:rsidRPr="00190A89">
        <w:rPr>
          <w:rFonts w:asciiTheme="minorBidi" w:hAnsiTheme="minorBidi" w:cstheme="minorBidi"/>
          <w:b/>
          <w:bCs/>
          <w:color w:val="000000" w:themeColor="text1"/>
        </w:rPr>
        <w:t>Maiko</w:t>
      </w:r>
      <w:proofErr w:type="spellEnd"/>
    </w:p>
    <w:p w14:paraId="72F6286A"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Σήμερα θα ακολουθήσουμε μία όμορφη διαδρομή στην ιστορία.</w:t>
      </w:r>
    </w:p>
    <w:p w14:paraId="687951F2"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Πρώτη μας στάση, η τελετή του τσαγιού με αυθεντική </w:t>
      </w:r>
      <w:proofErr w:type="spellStart"/>
      <w:r w:rsidRPr="00190A89">
        <w:rPr>
          <w:rFonts w:asciiTheme="minorBidi" w:hAnsiTheme="minorBidi" w:cstheme="minorBidi"/>
          <w:b/>
          <w:bCs/>
          <w:color w:val="000000" w:themeColor="text1"/>
        </w:rPr>
        <w:t>Maiko</w:t>
      </w:r>
      <w:proofErr w:type="spellEnd"/>
      <w:r w:rsidRPr="00190A89">
        <w:rPr>
          <w:rFonts w:asciiTheme="minorBidi" w:hAnsiTheme="minorBidi" w:cstheme="minorBidi"/>
          <w:bCs/>
          <w:color w:val="000000" w:themeColor="text1"/>
        </w:rPr>
        <w:t>, στην καρδιά του Κιότο.</w:t>
      </w:r>
    </w:p>
    <w:p w14:paraId="114994A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Μια εμπειρία που ξεπερνά την απλή γευστική απόλαυση και μετατρέπεται σε τελετουργία ψυχικής ηρεμίας και εσωτερικής ισορροπίας.</w:t>
      </w:r>
    </w:p>
    <w:p w14:paraId="4ED84EB7"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Η </w:t>
      </w:r>
      <w:r w:rsidRPr="00190A89">
        <w:rPr>
          <w:rFonts w:asciiTheme="minorBidi" w:hAnsiTheme="minorBidi" w:cstheme="minorBidi"/>
          <w:b/>
          <w:bCs/>
          <w:color w:val="000000" w:themeColor="text1"/>
        </w:rPr>
        <w:t>ιαπωνική τελετή τσαγιού (</w:t>
      </w:r>
      <w:proofErr w:type="spellStart"/>
      <w:r w:rsidRPr="00190A89">
        <w:rPr>
          <w:rFonts w:asciiTheme="minorBidi" w:hAnsiTheme="minorBidi" w:cstheme="minorBidi"/>
          <w:b/>
          <w:bCs/>
          <w:color w:val="000000" w:themeColor="text1"/>
        </w:rPr>
        <w:t>Chanoyu</w:t>
      </w:r>
      <w:proofErr w:type="spellEnd"/>
      <w:r w:rsidRPr="00190A89">
        <w:rPr>
          <w:rFonts w:asciiTheme="minorBidi" w:hAnsiTheme="minorBidi" w:cstheme="minorBidi"/>
          <w:b/>
          <w:bCs/>
          <w:color w:val="000000" w:themeColor="text1"/>
        </w:rPr>
        <w:t xml:space="preserve"> ή </w:t>
      </w:r>
      <w:proofErr w:type="spellStart"/>
      <w:r w:rsidRPr="00190A89">
        <w:rPr>
          <w:rFonts w:asciiTheme="minorBidi" w:hAnsiTheme="minorBidi" w:cstheme="minorBidi"/>
          <w:b/>
          <w:bCs/>
          <w:color w:val="000000" w:themeColor="text1"/>
        </w:rPr>
        <w:t>Sado</w:t>
      </w:r>
      <w:proofErr w:type="spellEnd"/>
      <w:r w:rsidRPr="00190A89">
        <w:rPr>
          <w:rFonts w:asciiTheme="minorBidi" w:hAnsiTheme="minorBidi" w:cstheme="minorBidi"/>
          <w:b/>
          <w:bCs/>
          <w:color w:val="000000" w:themeColor="text1"/>
        </w:rPr>
        <w:t>)</w:t>
      </w:r>
      <w:r w:rsidRPr="00190A89">
        <w:rPr>
          <w:rFonts w:asciiTheme="minorBidi" w:hAnsiTheme="minorBidi" w:cstheme="minorBidi"/>
          <w:bCs/>
          <w:color w:val="000000" w:themeColor="text1"/>
        </w:rPr>
        <w:t> είναι μία από τις πιο βαθιά ριζωμένες πρακτικές του σεβασμού, της αρμονίας, της καθαρότητας και της γαλήνης.</w:t>
      </w:r>
    </w:p>
    <w:p w14:paraId="5B5094FA"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Επόμενη μας στάση ο ιερός ναός </w:t>
      </w:r>
      <w:proofErr w:type="spellStart"/>
      <w:r w:rsidRPr="00190A89">
        <w:rPr>
          <w:rFonts w:asciiTheme="minorBidi" w:hAnsiTheme="minorBidi" w:cstheme="minorBidi"/>
          <w:b/>
          <w:bCs/>
          <w:color w:val="000000" w:themeColor="text1"/>
        </w:rPr>
        <w:t>Kiyomizu-dera</w:t>
      </w:r>
      <w:proofErr w:type="spellEnd"/>
      <w:r w:rsidRPr="00190A89">
        <w:rPr>
          <w:rFonts w:asciiTheme="minorBidi" w:hAnsiTheme="minorBidi" w:cstheme="minorBidi"/>
          <w:bCs/>
          <w:color w:val="000000" w:themeColor="text1"/>
        </w:rPr>
        <w:t>.</w:t>
      </w:r>
    </w:p>
    <w:p w14:paraId="3D701423"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Θα ανηφορίσουμε προς το ναό ο οποίος χτίστηκε αρχικά το 778μΧ. Το όνομα “</w:t>
      </w:r>
      <w:proofErr w:type="spellStart"/>
      <w:r w:rsidRPr="00190A89">
        <w:rPr>
          <w:rFonts w:asciiTheme="minorBidi" w:hAnsiTheme="minorBidi" w:cstheme="minorBidi"/>
          <w:bCs/>
          <w:color w:val="000000" w:themeColor="text1"/>
        </w:rPr>
        <w:t>Kiyomizu</w:t>
      </w:r>
      <w:proofErr w:type="spellEnd"/>
      <w:r w:rsidRPr="00190A89">
        <w:rPr>
          <w:rFonts w:asciiTheme="minorBidi" w:hAnsiTheme="minorBidi" w:cstheme="minorBidi"/>
          <w:bCs/>
          <w:color w:val="000000" w:themeColor="text1"/>
        </w:rPr>
        <w:t>” σημαίνει “καθαρό νερό” και προέρχεται από ένα κοντινό ρυάκι, ενώ το “</w:t>
      </w:r>
      <w:proofErr w:type="spellStart"/>
      <w:r w:rsidRPr="00190A89">
        <w:rPr>
          <w:rFonts w:asciiTheme="minorBidi" w:hAnsiTheme="minorBidi" w:cstheme="minorBidi"/>
          <w:bCs/>
          <w:color w:val="000000" w:themeColor="text1"/>
        </w:rPr>
        <w:t>dera</w:t>
      </w:r>
      <w:proofErr w:type="spellEnd"/>
      <w:r w:rsidRPr="00190A89">
        <w:rPr>
          <w:rFonts w:asciiTheme="minorBidi" w:hAnsiTheme="minorBidi" w:cstheme="minorBidi"/>
          <w:bCs/>
          <w:color w:val="000000" w:themeColor="text1"/>
        </w:rPr>
        <w:t>” σημαίνει “ναός”.</w:t>
      </w:r>
    </w:p>
    <w:p w14:paraId="0FC149FA"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Το ιδιαίτερο χαρακτηριστικό του ναού είναι η ξύλινη πλατφόρμα, γνωστή ως </w:t>
      </w:r>
      <w:proofErr w:type="spellStart"/>
      <w:r w:rsidRPr="00190A89">
        <w:rPr>
          <w:rFonts w:asciiTheme="minorBidi" w:hAnsiTheme="minorBidi" w:cstheme="minorBidi"/>
          <w:b/>
          <w:bCs/>
          <w:color w:val="000000" w:themeColor="text1"/>
        </w:rPr>
        <w:t>Kiyomizu</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no</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Butai</w:t>
      </w:r>
      <w:proofErr w:type="spellEnd"/>
      <w:r w:rsidRPr="00190A89">
        <w:rPr>
          <w:rFonts w:asciiTheme="minorBidi" w:hAnsiTheme="minorBidi" w:cstheme="minorBidi"/>
          <w:bCs/>
          <w:color w:val="000000" w:themeColor="text1"/>
        </w:rPr>
        <w:t>, που προεξέχει από τον κύριο πύργο και παρέχει εκπληκτική πανοραμική θέα στο Κιότο — μια εικόνα βγαλμένη από ιαπωνικό όνειρο.</w:t>
      </w:r>
    </w:p>
    <w:p w14:paraId="053FA55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Στη συνέχεια θα περπατήσουμε στη γραφική γειτονιά </w:t>
      </w:r>
      <w:proofErr w:type="spellStart"/>
      <w:r w:rsidRPr="00190A89">
        <w:rPr>
          <w:rFonts w:asciiTheme="minorBidi" w:hAnsiTheme="minorBidi" w:cstheme="minorBidi"/>
          <w:b/>
          <w:bCs/>
          <w:color w:val="000000" w:themeColor="text1"/>
        </w:rPr>
        <w:t>Sannenzaka</w:t>
      </w:r>
      <w:proofErr w:type="spellEnd"/>
      <w:r w:rsidRPr="00190A89">
        <w:rPr>
          <w:rFonts w:asciiTheme="minorBidi" w:hAnsiTheme="minorBidi" w:cstheme="minorBidi"/>
          <w:bCs/>
          <w:color w:val="000000" w:themeColor="text1"/>
        </w:rPr>
        <w:t xml:space="preserve">, γεμάτη με παραδοσιακά ξύλινα σπίτια, μικρά καταστήματα και </w:t>
      </w:r>
      <w:proofErr w:type="spellStart"/>
      <w:r w:rsidRPr="00190A89">
        <w:rPr>
          <w:rFonts w:asciiTheme="minorBidi" w:hAnsiTheme="minorBidi" w:cstheme="minorBidi"/>
          <w:bCs/>
          <w:color w:val="000000" w:themeColor="text1"/>
        </w:rPr>
        <w:t>τσαγεία</w:t>
      </w:r>
      <w:proofErr w:type="spellEnd"/>
      <w:r w:rsidRPr="00190A89">
        <w:rPr>
          <w:rFonts w:asciiTheme="minorBidi" w:hAnsiTheme="minorBidi" w:cstheme="minorBidi"/>
          <w:bCs/>
          <w:color w:val="000000" w:themeColor="text1"/>
        </w:rPr>
        <w:t>.</w:t>
      </w:r>
    </w:p>
    <w:p w14:paraId="75B6797B"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Τελευταία μας στάση το εμβληματικό </w:t>
      </w:r>
      <w:r w:rsidRPr="00190A89">
        <w:rPr>
          <w:rFonts w:asciiTheme="minorBidi" w:hAnsiTheme="minorBidi" w:cstheme="minorBidi"/>
          <w:b/>
          <w:bCs/>
          <w:color w:val="000000" w:themeColor="text1"/>
        </w:rPr>
        <w:t xml:space="preserve">Ιερό </w:t>
      </w:r>
      <w:proofErr w:type="spellStart"/>
      <w:r w:rsidRPr="00190A89">
        <w:rPr>
          <w:rFonts w:asciiTheme="minorBidi" w:hAnsiTheme="minorBidi" w:cstheme="minorBidi"/>
          <w:b/>
          <w:bCs/>
          <w:color w:val="000000" w:themeColor="text1"/>
        </w:rPr>
        <w:t>Fushimi</w:t>
      </w:r>
      <w:proofErr w:type="spellEnd"/>
      <w:r w:rsidRPr="00190A89">
        <w:rPr>
          <w:rFonts w:asciiTheme="minorBidi" w:hAnsiTheme="minorBidi" w:cstheme="minorBidi"/>
          <w:b/>
          <w:bCs/>
          <w:color w:val="000000" w:themeColor="text1"/>
        </w:rPr>
        <w:t xml:space="preserve"> </w:t>
      </w:r>
      <w:proofErr w:type="spellStart"/>
      <w:r w:rsidRPr="00190A89">
        <w:rPr>
          <w:rFonts w:asciiTheme="minorBidi" w:hAnsiTheme="minorBidi" w:cstheme="minorBidi"/>
          <w:b/>
          <w:bCs/>
          <w:color w:val="000000" w:themeColor="text1"/>
        </w:rPr>
        <w:t>Inari</w:t>
      </w:r>
      <w:proofErr w:type="spellEnd"/>
      <w:r w:rsidRPr="00190A89">
        <w:rPr>
          <w:rFonts w:asciiTheme="minorBidi" w:hAnsiTheme="minorBidi" w:cstheme="minorBidi"/>
          <w:bCs/>
          <w:color w:val="000000" w:themeColor="text1"/>
        </w:rPr>
        <w:t xml:space="preserve">, με τις χιλιάδες κόκκινες πύλες </w:t>
      </w:r>
      <w:proofErr w:type="spellStart"/>
      <w:r w:rsidRPr="00190A89">
        <w:rPr>
          <w:rFonts w:asciiTheme="minorBidi" w:hAnsiTheme="minorBidi" w:cstheme="minorBidi"/>
          <w:bCs/>
          <w:color w:val="000000" w:themeColor="text1"/>
        </w:rPr>
        <w:t>Torii</w:t>
      </w:r>
      <w:proofErr w:type="spellEnd"/>
      <w:r w:rsidRPr="00190A89">
        <w:rPr>
          <w:rFonts w:asciiTheme="minorBidi" w:hAnsiTheme="minorBidi" w:cstheme="minorBidi"/>
          <w:bCs/>
          <w:color w:val="000000" w:themeColor="text1"/>
        </w:rPr>
        <w:t>.</w:t>
      </w:r>
    </w:p>
    <w:p w14:paraId="745F481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Επιστροφή στο ξενοδοχείο μας για ξεκούραση. Δείπνο και διανυκτέρευση.</w:t>
      </w:r>
    </w:p>
    <w:p w14:paraId="065D5D1F" w14:textId="1B026CA4" w:rsidR="00190A89" w:rsidRPr="00190A89" w:rsidRDefault="00190A89" w:rsidP="00190A89">
      <w:pPr>
        <w:rPr>
          <w:rFonts w:asciiTheme="minorBidi" w:hAnsiTheme="minorBidi" w:cstheme="minorBidi"/>
          <w:b/>
          <w:bCs/>
          <w:color w:val="000000" w:themeColor="text1"/>
        </w:rPr>
      </w:pPr>
    </w:p>
    <w:p w14:paraId="46CA1BBE"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10η Ημέρα: Κιότο – Χιροσίμα – Οσάκα</w:t>
      </w:r>
    </w:p>
    <w:p w14:paraId="52972BAD"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Σήμερα το πρωί επιβιβαζόμαστε στο τρένο-βολίδα από τον σταθμό του Κιότο με κατεύθυνση την μαρτυρική </w:t>
      </w:r>
      <w:r w:rsidRPr="00190A89">
        <w:rPr>
          <w:rFonts w:asciiTheme="minorBidi" w:hAnsiTheme="minorBidi" w:cstheme="minorBidi"/>
          <w:b/>
          <w:bCs/>
          <w:color w:val="000000" w:themeColor="text1"/>
        </w:rPr>
        <w:t>Χιροσίμα</w:t>
      </w:r>
      <w:r w:rsidRPr="00190A89">
        <w:rPr>
          <w:rFonts w:asciiTheme="minorBidi" w:hAnsiTheme="minorBidi" w:cstheme="minorBidi"/>
          <w:bCs/>
          <w:color w:val="000000" w:themeColor="text1"/>
        </w:rPr>
        <w:t>.</w:t>
      </w:r>
    </w:p>
    <w:p w14:paraId="0C737C05"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Πρώτη μας στάση το </w:t>
      </w:r>
      <w:r w:rsidRPr="00190A89">
        <w:rPr>
          <w:rFonts w:asciiTheme="minorBidi" w:hAnsiTheme="minorBidi" w:cstheme="minorBidi"/>
          <w:b/>
          <w:bCs/>
          <w:color w:val="000000" w:themeColor="text1"/>
        </w:rPr>
        <w:t xml:space="preserve">ιερό νησί </w:t>
      </w:r>
      <w:proofErr w:type="spellStart"/>
      <w:r w:rsidRPr="00190A89">
        <w:rPr>
          <w:rFonts w:asciiTheme="minorBidi" w:hAnsiTheme="minorBidi" w:cstheme="minorBidi"/>
          <w:b/>
          <w:bCs/>
          <w:color w:val="000000" w:themeColor="text1"/>
        </w:rPr>
        <w:t>Miyajima</w:t>
      </w:r>
      <w:proofErr w:type="spellEnd"/>
      <w:r w:rsidRPr="00190A89">
        <w:rPr>
          <w:rFonts w:asciiTheme="minorBidi" w:hAnsiTheme="minorBidi" w:cstheme="minorBidi"/>
          <w:bCs/>
          <w:color w:val="000000" w:themeColor="text1"/>
        </w:rPr>
        <w:t> και το διάσημο </w:t>
      </w:r>
      <w:r w:rsidRPr="00190A89">
        <w:rPr>
          <w:rFonts w:asciiTheme="minorBidi" w:hAnsiTheme="minorBidi" w:cstheme="minorBidi"/>
          <w:b/>
          <w:bCs/>
          <w:color w:val="000000" w:themeColor="text1"/>
        </w:rPr>
        <w:t xml:space="preserve">πλωτό </w:t>
      </w:r>
      <w:proofErr w:type="spellStart"/>
      <w:r w:rsidRPr="00190A89">
        <w:rPr>
          <w:rFonts w:asciiTheme="minorBidi" w:hAnsiTheme="minorBidi" w:cstheme="minorBidi"/>
          <w:b/>
          <w:bCs/>
          <w:color w:val="000000" w:themeColor="text1"/>
        </w:rPr>
        <w:t>Torii</w:t>
      </w:r>
      <w:proofErr w:type="spellEnd"/>
      <w:r w:rsidRPr="00190A89">
        <w:rPr>
          <w:rFonts w:asciiTheme="minorBidi" w:hAnsiTheme="minorBidi" w:cstheme="minorBidi"/>
          <w:bCs/>
          <w:color w:val="000000" w:themeColor="text1"/>
        </w:rPr>
        <w:t> της </w:t>
      </w:r>
      <w:proofErr w:type="spellStart"/>
      <w:r w:rsidRPr="00190A89">
        <w:rPr>
          <w:rFonts w:asciiTheme="minorBidi" w:hAnsiTheme="minorBidi" w:cstheme="minorBidi"/>
          <w:b/>
          <w:bCs/>
          <w:color w:val="000000" w:themeColor="text1"/>
        </w:rPr>
        <w:t>Ιτσουκουσίμα</w:t>
      </w:r>
      <w:proofErr w:type="spellEnd"/>
      <w:r w:rsidRPr="00190A89">
        <w:rPr>
          <w:rFonts w:asciiTheme="minorBidi" w:hAnsiTheme="minorBidi" w:cstheme="minorBidi"/>
          <w:bCs/>
          <w:color w:val="000000" w:themeColor="text1"/>
        </w:rPr>
        <w:t>.</w:t>
      </w:r>
    </w:p>
    <w:p w14:paraId="45697C12"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Με ύψος 16,8 μέτρων, κατακόκκινο σαν φωτιά, στέκει περήφανα μέσα στην θάλασσα, ενώ μοιάζει να προσεγγίζει με τα πόδια από την παραλία.</w:t>
      </w:r>
    </w:p>
    <w:p w14:paraId="7AC9977A"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Η πύλη κατασκευάστηκε τον 6ο αιώνα και το 1996 καταχωρήθηκε ως μνημείο παγκόσμιας πολιτιστικής κληρονομιάς της UNESCO.</w:t>
      </w:r>
    </w:p>
    <w:p w14:paraId="22C51477"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Στη συνέχεια επισκεπτόμαστε το </w:t>
      </w:r>
      <w:r w:rsidRPr="00190A89">
        <w:rPr>
          <w:rFonts w:asciiTheme="minorBidi" w:hAnsiTheme="minorBidi" w:cstheme="minorBidi"/>
          <w:b/>
          <w:bCs/>
          <w:color w:val="000000" w:themeColor="text1"/>
        </w:rPr>
        <w:t>Πάρκο της Ειρήνης</w:t>
      </w:r>
      <w:r w:rsidRPr="00190A89">
        <w:rPr>
          <w:rFonts w:asciiTheme="minorBidi" w:hAnsiTheme="minorBidi" w:cstheme="minorBidi"/>
          <w:bCs/>
          <w:color w:val="000000" w:themeColor="text1"/>
        </w:rPr>
        <w:t> και το συγκλονιστικό </w:t>
      </w:r>
      <w:proofErr w:type="spellStart"/>
      <w:r w:rsidRPr="00190A89">
        <w:rPr>
          <w:rFonts w:asciiTheme="minorBidi" w:hAnsiTheme="minorBidi" w:cstheme="minorBidi"/>
          <w:b/>
          <w:bCs/>
          <w:color w:val="000000" w:themeColor="text1"/>
        </w:rPr>
        <w:t>Κεντρο</w:t>
      </w:r>
      <w:proofErr w:type="spellEnd"/>
      <w:r w:rsidRPr="00190A89">
        <w:rPr>
          <w:rFonts w:asciiTheme="minorBidi" w:hAnsiTheme="minorBidi" w:cstheme="minorBidi"/>
          <w:b/>
          <w:bCs/>
          <w:color w:val="000000" w:themeColor="text1"/>
        </w:rPr>
        <w:t xml:space="preserve"> Μνήμης Χιροσίμας</w:t>
      </w:r>
      <w:r w:rsidRPr="00190A89">
        <w:rPr>
          <w:rFonts w:asciiTheme="minorBidi" w:hAnsiTheme="minorBidi" w:cstheme="minorBidi"/>
          <w:bCs/>
          <w:color w:val="000000" w:themeColor="text1"/>
        </w:rPr>
        <w:t>, αφιερωμένο στα θύματα της ατομικής βόμβας.</w:t>
      </w:r>
    </w:p>
    <w:p w14:paraId="7DAED77E"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Επιβίβαση στο τρένο για επιστροφή στην </w:t>
      </w:r>
      <w:r w:rsidRPr="00190A89">
        <w:rPr>
          <w:rFonts w:asciiTheme="minorBidi" w:hAnsiTheme="minorBidi" w:cstheme="minorBidi"/>
          <w:b/>
          <w:bCs/>
          <w:color w:val="000000" w:themeColor="text1"/>
        </w:rPr>
        <w:t>Οσάκα</w:t>
      </w:r>
      <w:r w:rsidRPr="00190A89">
        <w:rPr>
          <w:rFonts w:asciiTheme="minorBidi" w:hAnsiTheme="minorBidi" w:cstheme="minorBidi"/>
          <w:bCs/>
          <w:color w:val="000000" w:themeColor="text1"/>
        </w:rPr>
        <w:t>. Μεταφορά στο ξενοδοχείο μας και τακτοποίηση. Δείπνο σε τοπικό εστιατόριο.</w:t>
      </w:r>
    </w:p>
    <w:p w14:paraId="04991F2D" w14:textId="77777777" w:rsidR="00190A89" w:rsidRPr="00190A89" w:rsidRDefault="00190A89" w:rsidP="00190A89">
      <w:pPr>
        <w:ind w:left="0" w:firstLine="0"/>
        <w:rPr>
          <w:rFonts w:asciiTheme="minorBidi" w:hAnsiTheme="minorBidi" w:cstheme="minorBidi"/>
          <w:b/>
          <w:bCs/>
          <w:color w:val="000000" w:themeColor="text1"/>
        </w:rPr>
      </w:pPr>
    </w:p>
    <w:p w14:paraId="5CDB7864"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11η Ημέρα: Οσάκα – Ξενάγηση – Αναχώρηση</w:t>
      </w:r>
    </w:p>
    <w:p w14:paraId="6AA68013"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Ελεύθερη ημέρα μέχρι το μεσημέρι.</w:t>
      </w:r>
    </w:p>
    <w:p w14:paraId="108C3A63"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Συνεχίζουμε προς το </w:t>
      </w:r>
      <w:r w:rsidRPr="00190A89">
        <w:rPr>
          <w:rFonts w:asciiTheme="minorBidi" w:hAnsiTheme="minorBidi" w:cstheme="minorBidi"/>
          <w:b/>
          <w:bCs/>
          <w:color w:val="000000" w:themeColor="text1"/>
        </w:rPr>
        <w:t>Κάστρο της Οσάκα</w:t>
      </w:r>
      <w:r w:rsidRPr="00190A89">
        <w:rPr>
          <w:rFonts w:asciiTheme="minorBidi" w:hAnsiTheme="minorBidi" w:cstheme="minorBidi"/>
          <w:bCs/>
          <w:color w:val="000000" w:themeColor="text1"/>
        </w:rPr>
        <w:t>, ένα από τα πιο εντυπωσιακά και καλοδιατηρημένα κάστρα της Ιαπωνίας.</w:t>
      </w:r>
    </w:p>
    <w:p w14:paraId="6EA8A780"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Το κάστρο περιβάλλεται από τεράστιους πέτρινους τοίχους και καταπράσινους κήπους, ενώ αποτελεί σύμβολο της ιστορίας της χώρας.</w:t>
      </w:r>
    </w:p>
    <w:p w14:paraId="572EDAE6" w14:textId="77777777" w:rsidR="00190A89" w:rsidRPr="00190A89" w:rsidRDefault="00190A89" w:rsidP="00190A89">
      <w:pPr>
        <w:rPr>
          <w:rFonts w:asciiTheme="minorBidi" w:hAnsiTheme="minorBidi" w:cstheme="minorBidi"/>
          <w:bCs/>
          <w:color w:val="000000" w:themeColor="text1"/>
        </w:rPr>
      </w:pPr>
      <w:r w:rsidRPr="00190A89">
        <w:rPr>
          <w:rFonts w:asciiTheme="minorBidi" w:hAnsiTheme="minorBidi" w:cstheme="minorBidi"/>
          <w:bCs/>
          <w:color w:val="000000" w:themeColor="text1"/>
        </w:rPr>
        <w:t>Στη συνέχεια μεταφορά στο αεροδρόμιο </w:t>
      </w:r>
      <w:proofErr w:type="spellStart"/>
      <w:r w:rsidRPr="00190A89">
        <w:rPr>
          <w:rFonts w:asciiTheme="minorBidi" w:hAnsiTheme="minorBidi" w:cstheme="minorBidi"/>
          <w:b/>
          <w:bCs/>
          <w:color w:val="000000" w:themeColor="text1"/>
        </w:rPr>
        <w:t>Kansai</w:t>
      </w:r>
      <w:proofErr w:type="spellEnd"/>
      <w:r w:rsidRPr="00190A89">
        <w:rPr>
          <w:rFonts w:asciiTheme="minorBidi" w:hAnsiTheme="minorBidi" w:cstheme="minorBidi"/>
          <w:bCs/>
          <w:color w:val="000000" w:themeColor="text1"/>
        </w:rPr>
        <w:t> και πτήση επιστροφής για Αθήνα μέσω ενδιάμεσου σταθμού.</w:t>
      </w:r>
    </w:p>
    <w:p w14:paraId="3B909E12" w14:textId="34E74837" w:rsidR="00190A89" w:rsidRPr="00190A89" w:rsidRDefault="00190A89" w:rsidP="00190A89">
      <w:pPr>
        <w:rPr>
          <w:rFonts w:asciiTheme="minorBidi" w:hAnsiTheme="minorBidi" w:cstheme="minorBidi"/>
          <w:b/>
          <w:bCs/>
          <w:color w:val="000000" w:themeColor="text1"/>
        </w:rPr>
      </w:pPr>
    </w:p>
    <w:p w14:paraId="360CDD53" w14:textId="77777777" w:rsidR="00190A89" w:rsidRPr="00190A89" w:rsidRDefault="00190A89" w:rsidP="00190A89">
      <w:pPr>
        <w:rPr>
          <w:rFonts w:asciiTheme="minorBidi" w:hAnsiTheme="minorBidi" w:cstheme="minorBidi"/>
          <w:b/>
          <w:bCs/>
          <w:color w:val="000000" w:themeColor="text1"/>
        </w:rPr>
      </w:pPr>
      <w:r w:rsidRPr="00190A89">
        <w:rPr>
          <w:rFonts w:asciiTheme="minorBidi" w:hAnsiTheme="minorBidi" w:cstheme="minorBidi"/>
          <w:b/>
          <w:bCs/>
          <w:color w:val="000000" w:themeColor="text1"/>
        </w:rPr>
        <w:t>12η Ημέρα: Άφιξη στην Αθήνα</w:t>
      </w:r>
    </w:p>
    <w:p w14:paraId="7C3A8830" w14:textId="77777777" w:rsidR="00A07DF1" w:rsidRDefault="00A07DF1" w:rsidP="00190A89">
      <w:pPr>
        <w:ind w:left="0" w:firstLine="0"/>
        <w:rPr>
          <w:rFonts w:asciiTheme="minorBidi" w:hAnsiTheme="minorBidi" w:cstheme="minorBidi"/>
          <w:bCs/>
          <w:color w:val="000000" w:themeColor="text1"/>
        </w:rPr>
      </w:pPr>
    </w:p>
    <w:p w14:paraId="25728614" w14:textId="7F1A2FEE" w:rsidR="00190A89" w:rsidRPr="00662E35" w:rsidRDefault="002668B2" w:rsidP="00190A89">
      <w:pPr>
        <w:ind w:left="0" w:firstLine="0"/>
        <w:rPr>
          <w:rFonts w:asciiTheme="minorBidi" w:hAnsiTheme="minorBidi" w:cstheme="minorBidi"/>
          <w:bCs/>
          <w:color w:val="000000" w:themeColor="text1"/>
        </w:rPr>
      </w:pPr>
      <w:r>
        <w:rPr>
          <w:rFonts w:asciiTheme="minorBidi" w:hAnsiTheme="minorBidi" w:cstheme="minorBidi"/>
          <w:bCs/>
          <w:noProof/>
          <w:color w:val="000000" w:themeColor="text1"/>
        </w:rPr>
        <mc:AlternateContent>
          <mc:Choice Requires="wps">
            <w:drawing>
              <wp:anchor distT="0" distB="0" distL="114300" distR="114300" simplePos="0" relativeHeight="251659264" behindDoc="0" locked="0" layoutInCell="1" allowOverlap="1" wp14:anchorId="2AADC54F" wp14:editId="7ABD6FD2">
                <wp:simplePos x="0" y="0"/>
                <wp:positionH relativeFrom="column">
                  <wp:posOffset>71036</wp:posOffset>
                </wp:positionH>
                <wp:positionV relativeFrom="paragraph">
                  <wp:posOffset>60960</wp:posOffset>
                </wp:positionV>
                <wp:extent cx="6575729" cy="0"/>
                <wp:effectExtent l="0" t="0" r="0" b="0"/>
                <wp:wrapNone/>
                <wp:docPr id="1550506682" name="Ευθεία γραμμή σύνδεσης 2"/>
                <wp:cNvGraphicFramePr/>
                <a:graphic xmlns:a="http://schemas.openxmlformats.org/drawingml/2006/main">
                  <a:graphicData uri="http://schemas.microsoft.com/office/word/2010/wordprocessingShape">
                    <wps:wsp>
                      <wps:cNvCnPr/>
                      <wps:spPr>
                        <a:xfrm>
                          <a:off x="0" y="0"/>
                          <a:ext cx="6575729"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B2C337F" id="Ευθεία γραμμή σύνδεσης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pt,4.8pt" to="523.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" strokecolor="#156082 [3204]" strokeweight="1.5pt">
                <v:stroke joinstyle="miter"/>
              </v:line>
            </w:pict>
          </mc:Fallback>
        </mc:AlternateContent>
      </w:r>
    </w:p>
    <w:p w14:paraId="6490B949" w14:textId="77777777" w:rsidR="00190A89" w:rsidRPr="00190A89" w:rsidRDefault="00190A89" w:rsidP="00190A89">
      <w:pPr>
        <w:numPr>
          <w:ilvl w:val="0"/>
          <w:numId w:val="9"/>
        </w:numPr>
        <w:rPr>
          <w:rFonts w:asciiTheme="minorBidi" w:hAnsiTheme="minorBidi" w:cstheme="minorBidi"/>
        </w:rPr>
      </w:pPr>
      <w:r w:rsidRPr="00190A89">
        <w:rPr>
          <w:rFonts w:asciiTheme="minorBidi" w:hAnsiTheme="minorBidi" w:cstheme="minorBidi"/>
        </w:rPr>
        <w:t xml:space="preserve">Οι αποσκευές του γκρουπ μεταφέρονται από το ξενοδοχείο του Τόκιο στο ξενοδοχείο του Κιότο και στο </w:t>
      </w:r>
      <w:proofErr w:type="spellStart"/>
      <w:r w:rsidRPr="00190A89">
        <w:rPr>
          <w:rFonts w:asciiTheme="minorBidi" w:hAnsiTheme="minorBidi" w:cstheme="minorBidi"/>
        </w:rPr>
        <w:t>Χακόνε</w:t>
      </w:r>
      <w:proofErr w:type="spellEnd"/>
      <w:r w:rsidRPr="00190A89">
        <w:rPr>
          <w:rFonts w:asciiTheme="minorBidi" w:hAnsiTheme="minorBidi" w:cstheme="minorBidi"/>
        </w:rPr>
        <w:t xml:space="preserve"> θα έχουμε μαζί μας μόνο τις χειραποσκευές μας. Οι αποσκευές του γκρουπ μεταφέρονται με το πούλμαν από το Κιότο στην Οσάκα την ημέρα της εκδρομής στη Χιροσίμα.</w:t>
      </w:r>
    </w:p>
    <w:p w14:paraId="1F210FC5" w14:textId="77777777" w:rsidR="00190A89" w:rsidRPr="00190A89" w:rsidRDefault="00190A89" w:rsidP="00190A89">
      <w:pPr>
        <w:numPr>
          <w:ilvl w:val="0"/>
          <w:numId w:val="9"/>
        </w:numPr>
        <w:rPr>
          <w:rFonts w:asciiTheme="minorBidi" w:hAnsiTheme="minorBidi" w:cstheme="minorBidi"/>
        </w:rPr>
      </w:pPr>
      <w:r w:rsidRPr="00190A89">
        <w:rPr>
          <w:rFonts w:asciiTheme="minorBidi" w:hAnsiTheme="minorBidi" w:cstheme="minorBidi"/>
        </w:rPr>
        <w:t xml:space="preserve">Ανάλογα με τη διαθεσιμότητα των εστιατορίων και τη φορά του προγράμματος η ημιδιατροφή θα είναι γεύμα ή </w:t>
      </w:r>
      <w:r w:rsidRPr="00190A89">
        <w:t>δείπνο</w:t>
      </w:r>
      <w:r w:rsidRPr="00190A89">
        <w:rPr>
          <w:rFonts w:asciiTheme="minorBidi" w:hAnsiTheme="minorBidi" w:cstheme="minorBidi"/>
        </w:rPr>
        <w:t>.</w:t>
      </w:r>
    </w:p>
    <w:p w14:paraId="5266C1C5" w14:textId="77777777" w:rsidR="00190A89" w:rsidRPr="00190A89" w:rsidRDefault="00190A89" w:rsidP="00190A89">
      <w:pPr>
        <w:numPr>
          <w:ilvl w:val="0"/>
          <w:numId w:val="9"/>
        </w:numPr>
        <w:rPr>
          <w:rFonts w:asciiTheme="minorBidi" w:hAnsiTheme="minorBidi" w:cstheme="minorBidi"/>
        </w:rPr>
      </w:pPr>
      <w:r w:rsidRPr="00190A89">
        <w:rPr>
          <w:rFonts w:asciiTheme="minorBidi" w:hAnsiTheme="minorBidi" w:cstheme="minorBidi"/>
        </w:rPr>
        <w:t>Η σειρά του προγράμματος ενδέχεται να διαφοροποιηθεί για τη καλύτερη διεξαγωγή.</w:t>
      </w:r>
    </w:p>
    <w:p w14:paraId="552FC5E0" w14:textId="77777777" w:rsidR="002668B2" w:rsidRDefault="002668B2" w:rsidP="00190A89">
      <w:pPr>
        <w:rPr>
          <w:rFonts w:asciiTheme="minorBidi" w:hAnsiTheme="minorBidi" w:cstheme="minorBidi"/>
          <w:b/>
          <w:bCs/>
        </w:rPr>
      </w:pPr>
    </w:p>
    <w:p w14:paraId="4B248E2A" w14:textId="524FA9BE" w:rsidR="00190A89" w:rsidRPr="00190A89" w:rsidRDefault="00190A89" w:rsidP="00190A89">
      <w:pPr>
        <w:rPr>
          <w:rFonts w:asciiTheme="minorBidi" w:hAnsiTheme="minorBidi" w:cstheme="minorBidi"/>
          <w:b/>
          <w:bCs/>
        </w:rPr>
      </w:pPr>
      <w:r w:rsidRPr="00190A89">
        <w:rPr>
          <w:rFonts w:asciiTheme="minorBidi" w:hAnsiTheme="minorBidi" w:cstheme="minorBidi"/>
          <w:b/>
          <w:bCs/>
        </w:rPr>
        <w:t xml:space="preserve">Επιπλέον υπηρεσίες που μπορούμε να σας </w:t>
      </w:r>
      <w:r w:rsidR="002668B2">
        <w:rPr>
          <w:rFonts w:asciiTheme="minorBidi" w:hAnsiTheme="minorBidi" w:cstheme="minorBidi"/>
          <w:b/>
          <w:bCs/>
        </w:rPr>
        <w:t>προσφέρουμε</w:t>
      </w:r>
      <w:r w:rsidRPr="00190A89">
        <w:rPr>
          <w:rFonts w:asciiTheme="minorBidi" w:hAnsiTheme="minorBidi" w:cstheme="minorBidi"/>
          <w:b/>
          <w:bCs/>
        </w:rPr>
        <w:t>:</w:t>
      </w:r>
    </w:p>
    <w:p w14:paraId="546EB4CD" w14:textId="77777777" w:rsidR="00190A89" w:rsidRPr="00190A89" w:rsidRDefault="00190A89" w:rsidP="00190A89">
      <w:pPr>
        <w:rPr>
          <w:rFonts w:asciiTheme="minorBidi" w:hAnsiTheme="minorBidi" w:cstheme="minorBidi"/>
        </w:rPr>
      </w:pPr>
      <w:r w:rsidRPr="00190A89">
        <w:rPr>
          <w:rFonts w:asciiTheme="minorBidi" w:hAnsiTheme="minorBidi" w:cstheme="minorBidi"/>
        </w:rPr>
        <w:t>• Προαιρετική ελληνόφωνη ημερήσια εκδρομή στο Νίκκο αντί της ελεύθερης μέρας στο Τόκιο με ελληνόφωνο αρχηγό: +120 € (απαιτείται ελάχιστος αριθμός συμμετοχής)</w:t>
      </w:r>
    </w:p>
    <w:p w14:paraId="361B0A9E" w14:textId="77777777" w:rsidR="00190A89" w:rsidRPr="00190A89" w:rsidRDefault="00190A89" w:rsidP="00190A89">
      <w:pPr>
        <w:rPr>
          <w:rFonts w:asciiTheme="minorBidi" w:hAnsiTheme="minorBidi" w:cstheme="minorBidi"/>
        </w:rPr>
      </w:pPr>
      <w:r w:rsidRPr="00190A89">
        <w:rPr>
          <w:rFonts w:asciiTheme="minorBidi" w:hAnsiTheme="minorBidi" w:cstheme="minorBidi"/>
        </w:rPr>
        <w:t>• Προαιρετική αγγλόφωνη ημερήσια εκδρομή στο Νίκκο αντί της ελεύθερης μέρας στο Τόκιο: από +90 € (απαιτείται ελάχιστος αριθμός συμμετοχής)</w:t>
      </w:r>
    </w:p>
    <w:p w14:paraId="467329B0" w14:textId="77777777" w:rsidR="00190A89" w:rsidRPr="00190A89" w:rsidRDefault="00190A89" w:rsidP="00190A89">
      <w:pPr>
        <w:rPr>
          <w:rFonts w:asciiTheme="minorBidi" w:hAnsiTheme="minorBidi" w:cstheme="minorBidi"/>
        </w:rPr>
      </w:pPr>
      <w:r w:rsidRPr="00190A89">
        <w:rPr>
          <w:rFonts w:asciiTheme="minorBidi" w:hAnsiTheme="minorBidi" w:cstheme="minorBidi"/>
        </w:rPr>
        <w:t xml:space="preserve">• </w:t>
      </w:r>
      <w:proofErr w:type="spellStart"/>
      <w:r w:rsidRPr="00190A89">
        <w:rPr>
          <w:rFonts w:asciiTheme="minorBidi" w:hAnsiTheme="minorBidi" w:cstheme="minorBidi"/>
        </w:rPr>
        <w:t>Wifi</w:t>
      </w:r>
      <w:proofErr w:type="spellEnd"/>
      <w:r w:rsidRPr="00190A89">
        <w:rPr>
          <w:rFonts w:asciiTheme="minorBidi" w:hAnsiTheme="minorBidi" w:cstheme="minorBidi"/>
        </w:rPr>
        <w:t xml:space="preserve"> </w:t>
      </w:r>
      <w:proofErr w:type="spellStart"/>
      <w:r w:rsidRPr="00190A89">
        <w:rPr>
          <w:rFonts w:asciiTheme="minorBidi" w:hAnsiTheme="minorBidi" w:cstheme="minorBidi"/>
        </w:rPr>
        <w:t>pocket</w:t>
      </w:r>
      <w:proofErr w:type="spellEnd"/>
      <w:r w:rsidRPr="00190A89">
        <w:rPr>
          <w:rFonts w:asciiTheme="minorBidi" w:hAnsiTheme="minorBidi" w:cstheme="minorBidi"/>
        </w:rPr>
        <w:t xml:space="preserve"> με απεριόριστο ίντερνετ για όλες τις ημέρες του ταξιδιού σας: +60 € – Ενημερώνετε το αργότερο ένα μήνα πριν την αναχώρηση</w:t>
      </w:r>
    </w:p>
    <w:p w14:paraId="5F08DE23" w14:textId="57F0F764" w:rsidR="00590C8B" w:rsidRPr="002668B2" w:rsidRDefault="00190A89" w:rsidP="002668B2">
      <w:pPr>
        <w:rPr>
          <w:rFonts w:asciiTheme="minorBidi" w:hAnsiTheme="minorBidi" w:cstheme="minorBidi"/>
        </w:rPr>
      </w:pPr>
      <w:r w:rsidRPr="00190A89">
        <w:rPr>
          <w:rFonts w:asciiTheme="minorBidi" w:hAnsiTheme="minorBidi" w:cstheme="minorBidi"/>
        </w:rPr>
        <w:t>• Συμμετοχή σε διάφορα θεάματα / δραστηριότητες στον ελεύθερο χρόνο</w:t>
      </w:r>
    </w:p>
    <w:p w14:paraId="5A716B51" w14:textId="77777777" w:rsidR="00590C8B" w:rsidRPr="00662E35" w:rsidRDefault="00590C8B" w:rsidP="00DB7755">
      <w:pPr>
        <w:rPr>
          <w:rFonts w:asciiTheme="minorBidi" w:hAnsiTheme="minorBidi" w:cstheme="minorBidi"/>
          <w:b/>
          <w:bCs/>
        </w:rPr>
      </w:pPr>
    </w:p>
    <w:p w14:paraId="2ABE9405" w14:textId="7B7C2161" w:rsidR="009C0B9F" w:rsidRDefault="009C0B9F" w:rsidP="002668B2">
      <w:pPr>
        <w:rPr>
          <w:rFonts w:asciiTheme="minorBidi" w:hAnsiTheme="minorBidi" w:cstheme="minorBidi"/>
          <w:b/>
          <w:bCs/>
        </w:rPr>
      </w:pPr>
      <w:r w:rsidRPr="009C0B9F">
        <w:rPr>
          <w:rFonts w:asciiTheme="minorBidi" w:hAnsiTheme="minorBidi" w:cstheme="minorBidi"/>
          <w:b/>
          <w:bCs/>
          <w:sz w:val="22"/>
          <w:szCs w:val="28"/>
        </w:rPr>
        <w:t>Τιμή συμμετοχής κατ’ άτομο (Τελικές τιμές με φόρους)</w:t>
      </w:r>
    </w:p>
    <w:tbl>
      <w:tblPr>
        <w:tblW w:w="10746" w:type="dxa"/>
        <w:tblLook w:val="04A0" w:firstRow="1" w:lastRow="0" w:firstColumn="1" w:lastColumn="0" w:noHBand="0" w:noVBand="1"/>
      </w:tblPr>
      <w:tblGrid>
        <w:gridCol w:w="1811"/>
        <w:gridCol w:w="2752"/>
        <w:gridCol w:w="1771"/>
        <w:gridCol w:w="1690"/>
        <w:gridCol w:w="1339"/>
        <w:gridCol w:w="1383"/>
      </w:tblGrid>
      <w:tr w:rsidR="009C0B9F" w:rsidRPr="009C0B9F" w14:paraId="25AED59E" w14:textId="77777777" w:rsidTr="009C0B9F">
        <w:trPr>
          <w:trHeight w:val="591"/>
        </w:trPr>
        <w:tc>
          <w:tcPr>
            <w:tcW w:w="182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42E179"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ΑΝΑΧΩΡΗΣΗ</w:t>
            </w:r>
          </w:p>
        </w:tc>
        <w:tc>
          <w:tcPr>
            <w:tcW w:w="2887" w:type="dxa"/>
            <w:tcBorders>
              <w:top w:val="single" w:sz="4" w:space="0" w:color="auto"/>
              <w:left w:val="nil"/>
              <w:bottom w:val="single" w:sz="4" w:space="0" w:color="auto"/>
              <w:right w:val="single" w:sz="4" w:space="0" w:color="auto"/>
            </w:tcBorders>
            <w:shd w:val="clear" w:color="000000" w:fill="FFFFFF"/>
            <w:vAlign w:val="center"/>
            <w:hideMark/>
          </w:tcPr>
          <w:p w14:paraId="43D0DEA3"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ΠΤΗΣΕΙΣ</w:t>
            </w:r>
          </w:p>
        </w:tc>
        <w:tc>
          <w:tcPr>
            <w:tcW w:w="1829" w:type="dxa"/>
            <w:tcBorders>
              <w:top w:val="single" w:sz="4" w:space="0" w:color="auto"/>
              <w:left w:val="nil"/>
              <w:bottom w:val="single" w:sz="4" w:space="0" w:color="auto"/>
              <w:right w:val="single" w:sz="4" w:space="0" w:color="auto"/>
            </w:tcBorders>
            <w:shd w:val="clear" w:color="000000" w:fill="FFFFFF"/>
            <w:vAlign w:val="center"/>
            <w:hideMark/>
          </w:tcPr>
          <w:p w14:paraId="3EF9DA79"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ΗΜΕΡΕΣ ΝΥΧΤΕΣ</w:t>
            </w:r>
          </w:p>
        </w:tc>
        <w:tc>
          <w:tcPr>
            <w:tcW w:w="1443" w:type="dxa"/>
            <w:tcBorders>
              <w:top w:val="single" w:sz="4" w:space="0" w:color="auto"/>
              <w:left w:val="nil"/>
              <w:bottom w:val="single" w:sz="4" w:space="0" w:color="auto"/>
              <w:right w:val="single" w:sz="4" w:space="0" w:color="auto"/>
            </w:tcBorders>
            <w:shd w:val="clear" w:color="000000" w:fill="FFFFFF"/>
            <w:vAlign w:val="center"/>
            <w:hideMark/>
          </w:tcPr>
          <w:p w14:paraId="123F23D5"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ΞΕΝΟΔΟΧΕΙΟ</w:t>
            </w:r>
          </w:p>
        </w:tc>
        <w:tc>
          <w:tcPr>
            <w:tcW w:w="1372" w:type="dxa"/>
            <w:tcBorders>
              <w:top w:val="single" w:sz="4" w:space="0" w:color="auto"/>
              <w:left w:val="nil"/>
              <w:bottom w:val="single" w:sz="4" w:space="0" w:color="auto"/>
              <w:right w:val="single" w:sz="4" w:space="0" w:color="auto"/>
            </w:tcBorders>
            <w:shd w:val="clear" w:color="000000" w:fill="FFFFFF"/>
            <w:vAlign w:val="center"/>
            <w:hideMark/>
          </w:tcPr>
          <w:p w14:paraId="1B4E6DFC"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Τιμή σε δίκλινο ανά άτομο</w:t>
            </w:r>
          </w:p>
        </w:tc>
        <w:tc>
          <w:tcPr>
            <w:tcW w:w="1386" w:type="dxa"/>
            <w:tcBorders>
              <w:top w:val="single" w:sz="4" w:space="0" w:color="auto"/>
              <w:left w:val="nil"/>
              <w:bottom w:val="single" w:sz="4" w:space="0" w:color="auto"/>
              <w:right w:val="single" w:sz="4" w:space="0" w:color="auto"/>
            </w:tcBorders>
            <w:shd w:val="clear" w:color="000000" w:fill="FFFFFF"/>
            <w:vAlign w:val="center"/>
            <w:hideMark/>
          </w:tcPr>
          <w:p w14:paraId="2ADE1A97"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Μονόκλινο</w:t>
            </w:r>
          </w:p>
        </w:tc>
      </w:tr>
      <w:tr w:rsidR="009C0B9F" w:rsidRPr="009C0B9F" w14:paraId="787E396E" w14:textId="77777777" w:rsidTr="009C0B9F">
        <w:trPr>
          <w:trHeight w:val="295"/>
        </w:trPr>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45E22B"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07, 21/06</w:t>
            </w:r>
          </w:p>
        </w:tc>
        <w:tc>
          <w:tcPr>
            <w:tcW w:w="288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02684E"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JUNEYAO (</w:t>
            </w:r>
            <w:proofErr w:type="spellStart"/>
            <w:r w:rsidRPr="009C0B9F">
              <w:rPr>
                <w:rFonts w:eastAsia="Times New Roman"/>
                <w:b/>
                <w:bCs/>
                <w:kern w:val="0"/>
                <w:sz w:val="22"/>
                <w:szCs w:val="22"/>
                <w14:ligatures w14:val="none"/>
              </w:rPr>
              <w:t>Star</w:t>
            </w:r>
            <w:proofErr w:type="spellEnd"/>
            <w:r w:rsidRPr="009C0B9F">
              <w:rPr>
                <w:rFonts w:eastAsia="Times New Roman"/>
                <w:b/>
                <w:bCs/>
                <w:kern w:val="0"/>
                <w:sz w:val="22"/>
                <w:szCs w:val="22"/>
                <w14:ligatures w14:val="none"/>
              </w:rPr>
              <w:t xml:space="preserve"> </w:t>
            </w:r>
            <w:proofErr w:type="spellStart"/>
            <w:r w:rsidRPr="009C0B9F">
              <w:rPr>
                <w:rFonts w:eastAsia="Times New Roman"/>
                <w:b/>
                <w:bCs/>
                <w:kern w:val="0"/>
                <w:sz w:val="22"/>
                <w:szCs w:val="22"/>
                <w14:ligatures w14:val="none"/>
              </w:rPr>
              <w:t>Alliance</w:t>
            </w:r>
            <w:proofErr w:type="spellEnd"/>
            <w:r w:rsidRPr="009C0B9F">
              <w:rPr>
                <w:rFonts w:eastAsia="Times New Roman"/>
                <w:b/>
                <w:bCs/>
                <w:kern w:val="0"/>
                <w:sz w:val="22"/>
                <w:szCs w:val="22"/>
                <w14:ligatures w14:val="none"/>
              </w:rPr>
              <w:t xml:space="preserve"> </w:t>
            </w:r>
            <w:proofErr w:type="spellStart"/>
            <w:r w:rsidRPr="009C0B9F">
              <w:rPr>
                <w:rFonts w:eastAsia="Times New Roman"/>
                <w:b/>
                <w:bCs/>
                <w:kern w:val="0"/>
                <w:sz w:val="22"/>
                <w:szCs w:val="22"/>
                <w14:ligatures w14:val="none"/>
              </w:rPr>
              <w:t>Partner</w:t>
            </w:r>
            <w:proofErr w:type="spellEnd"/>
            <w:r w:rsidRPr="009C0B9F">
              <w:rPr>
                <w:rFonts w:eastAsia="Times New Roman"/>
                <w:b/>
                <w:bCs/>
                <w:kern w:val="0"/>
                <w:sz w:val="22"/>
                <w:szCs w:val="22"/>
                <w14:ligatures w14:val="none"/>
              </w:rPr>
              <w:t>)</w:t>
            </w:r>
          </w:p>
        </w:tc>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686CA0"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12 ημέρες 9 νύχτες</w:t>
            </w:r>
          </w:p>
        </w:tc>
        <w:tc>
          <w:tcPr>
            <w:tcW w:w="1443" w:type="dxa"/>
            <w:tcBorders>
              <w:top w:val="nil"/>
              <w:left w:val="nil"/>
              <w:bottom w:val="single" w:sz="4" w:space="0" w:color="auto"/>
              <w:right w:val="single" w:sz="4" w:space="0" w:color="auto"/>
            </w:tcBorders>
            <w:shd w:val="clear" w:color="000000" w:fill="FFFFFF"/>
            <w:vAlign w:val="center"/>
            <w:hideMark/>
          </w:tcPr>
          <w:p w14:paraId="6B1C0C5D"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w:t>
            </w:r>
          </w:p>
        </w:tc>
        <w:tc>
          <w:tcPr>
            <w:tcW w:w="1372" w:type="dxa"/>
            <w:tcBorders>
              <w:top w:val="nil"/>
              <w:left w:val="nil"/>
              <w:bottom w:val="single" w:sz="4" w:space="0" w:color="auto"/>
              <w:right w:val="single" w:sz="4" w:space="0" w:color="auto"/>
            </w:tcBorders>
            <w:shd w:val="clear" w:color="000000" w:fill="FFFFFF"/>
            <w:vAlign w:val="center"/>
            <w:hideMark/>
          </w:tcPr>
          <w:p w14:paraId="2E134E9D"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3.699 €</w:t>
            </w:r>
          </w:p>
        </w:tc>
        <w:tc>
          <w:tcPr>
            <w:tcW w:w="1386" w:type="dxa"/>
            <w:tcBorders>
              <w:top w:val="nil"/>
              <w:left w:val="nil"/>
              <w:bottom w:val="single" w:sz="4" w:space="0" w:color="auto"/>
              <w:right w:val="single" w:sz="4" w:space="0" w:color="auto"/>
            </w:tcBorders>
            <w:shd w:val="clear" w:color="000000" w:fill="FFFFFF"/>
            <w:vAlign w:val="center"/>
            <w:hideMark/>
          </w:tcPr>
          <w:p w14:paraId="35BB9635"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4.479 €</w:t>
            </w:r>
          </w:p>
        </w:tc>
      </w:tr>
      <w:tr w:rsidR="009C0B9F" w:rsidRPr="009C0B9F" w14:paraId="1974AA5B" w14:textId="77777777" w:rsidTr="009C0B9F">
        <w:trPr>
          <w:trHeight w:val="295"/>
        </w:trPr>
        <w:tc>
          <w:tcPr>
            <w:tcW w:w="1829" w:type="dxa"/>
            <w:vMerge/>
            <w:tcBorders>
              <w:top w:val="nil"/>
              <w:left w:val="single" w:sz="4" w:space="0" w:color="auto"/>
              <w:bottom w:val="single" w:sz="4" w:space="0" w:color="auto"/>
              <w:right w:val="single" w:sz="4" w:space="0" w:color="auto"/>
            </w:tcBorders>
            <w:vAlign w:val="center"/>
            <w:hideMark/>
          </w:tcPr>
          <w:p w14:paraId="1D6E2A6C"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2887" w:type="dxa"/>
            <w:vMerge/>
            <w:tcBorders>
              <w:top w:val="nil"/>
              <w:left w:val="single" w:sz="4" w:space="0" w:color="auto"/>
              <w:bottom w:val="single" w:sz="4" w:space="0" w:color="auto"/>
              <w:right w:val="single" w:sz="4" w:space="0" w:color="auto"/>
            </w:tcBorders>
            <w:vAlign w:val="center"/>
            <w:hideMark/>
          </w:tcPr>
          <w:p w14:paraId="265E35A5" w14:textId="77777777" w:rsidR="009C0B9F" w:rsidRPr="009C0B9F" w:rsidRDefault="009C0B9F" w:rsidP="009C0B9F">
            <w:pPr>
              <w:spacing w:after="0" w:line="240" w:lineRule="auto"/>
              <w:ind w:left="0" w:firstLine="0"/>
              <w:rPr>
                <w:rFonts w:eastAsia="Times New Roman"/>
                <w:b/>
                <w:bCs/>
                <w:kern w:val="0"/>
                <w:sz w:val="22"/>
                <w:szCs w:val="22"/>
                <w14:ligatures w14:val="none"/>
              </w:rPr>
            </w:pPr>
          </w:p>
        </w:tc>
        <w:tc>
          <w:tcPr>
            <w:tcW w:w="1829" w:type="dxa"/>
            <w:vMerge/>
            <w:tcBorders>
              <w:top w:val="nil"/>
              <w:left w:val="single" w:sz="4" w:space="0" w:color="auto"/>
              <w:bottom w:val="single" w:sz="4" w:space="0" w:color="auto"/>
              <w:right w:val="single" w:sz="4" w:space="0" w:color="auto"/>
            </w:tcBorders>
            <w:vAlign w:val="center"/>
            <w:hideMark/>
          </w:tcPr>
          <w:p w14:paraId="073CCE91"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1443" w:type="dxa"/>
            <w:tcBorders>
              <w:top w:val="nil"/>
              <w:left w:val="nil"/>
              <w:bottom w:val="single" w:sz="4" w:space="0" w:color="auto"/>
              <w:right w:val="single" w:sz="4" w:space="0" w:color="auto"/>
            </w:tcBorders>
            <w:shd w:val="clear" w:color="000000" w:fill="FFFFFF"/>
            <w:vAlign w:val="center"/>
            <w:hideMark/>
          </w:tcPr>
          <w:p w14:paraId="42CD3910"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w:t>
            </w:r>
          </w:p>
        </w:tc>
        <w:tc>
          <w:tcPr>
            <w:tcW w:w="1372" w:type="dxa"/>
            <w:tcBorders>
              <w:top w:val="nil"/>
              <w:left w:val="nil"/>
              <w:bottom w:val="single" w:sz="4" w:space="0" w:color="auto"/>
              <w:right w:val="single" w:sz="4" w:space="0" w:color="auto"/>
            </w:tcBorders>
            <w:shd w:val="clear" w:color="000000" w:fill="FFFFFF"/>
            <w:vAlign w:val="center"/>
            <w:hideMark/>
          </w:tcPr>
          <w:p w14:paraId="5612F0FB"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3.999 €</w:t>
            </w:r>
          </w:p>
        </w:tc>
        <w:tc>
          <w:tcPr>
            <w:tcW w:w="1386" w:type="dxa"/>
            <w:tcBorders>
              <w:top w:val="nil"/>
              <w:left w:val="nil"/>
              <w:bottom w:val="single" w:sz="4" w:space="0" w:color="auto"/>
              <w:right w:val="single" w:sz="4" w:space="0" w:color="auto"/>
            </w:tcBorders>
            <w:shd w:val="clear" w:color="000000" w:fill="FFFFFF"/>
            <w:vAlign w:val="center"/>
            <w:hideMark/>
          </w:tcPr>
          <w:p w14:paraId="2FB3A2AE"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4.879 €</w:t>
            </w:r>
          </w:p>
        </w:tc>
      </w:tr>
      <w:tr w:rsidR="009C0B9F" w:rsidRPr="009C0B9F" w14:paraId="48FDCF13" w14:textId="77777777" w:rsidTr="009C0B9F">
        <w:trPr>
          <w:trHeight w:val="295"/>
        </w:trPr>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820EE"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15-Ιουν</w:t>
            </w:r>
          </w:p>
        </w:tc>
        <w:tc>
          <w:tcPr>
            <w:tcW w:w="288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D402F5"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ETIHAD</w:t>
            </w:r>
          </w:p>
        </w:tc>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824932"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13 ημέρες 10 νύχτες</w:t>
            </w:r>
          </w:p>
        </w:tc>
        <w:tc>
          <w:tcPr>
            <w:tcW w:w="1443" w:type="dxa"/>
            <w:tcBorders>
              <w:top w:val="nil"/>
              <w:left w:val="nil"/>
              <w:bottom w:val="single" w:sz="4" w:space="0" w:color="auto"/>
              <w:right w:val="single" w:sz="4" w:space="0" w:color="auto"/>
            </w:tcBorders>
            <w:shd w:val="clear" w:color="000000" w:fill="FFFFFF"/>
            <w:vAlign w:val="center"/>
            <w:hideMark/>
          </w:tcPr>
          <w:p w14:paraId="1A3ED4FD"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w:t>
            </w:r>
          </w:p>
        </w:tc>
        <w:tc>
          <w:tcPr>
            <w:tcW w:w="1372" w:type="dxa"/>
            <w:tcBorders>
              <w:top w:val="nil"/>
              <w:left w:val="nil"/>
              <w:bottom w:val="single" w:sz="4" w:space="0" w:color="auto"/>
              <w:right w:val="single" w:sz="4" w:space="0" w:color="auto"/>
            </w:tcBorders>
            <w:shd w:val="clear" w:color="000000" w:fill="FFFFFF"/>
            <w:vAlign w:val="center"/>
            <w:hideMark/>
          </w:tcPr>
          <w:p w14:paraId="777DAEDF"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3.699 €</w:t>
            </w:r>
          </w:p>
        </w:tc>
        <w:tc>
          <w:tcPr>
            <w:tcW w:w="1386" w:type="dxa"/>
            <w:tcBorders>
              <w:top w:val="nil"/>
              <w:left w:val="nil"/>
              <w:bottom w:val="single" w:sz="4" w:space="0" w:color="auto"/>
              <w:right w:val="single" w:sz="4" w:space="0" w:color="auto"/>
            </w:tcBorders>
            <w:shd w:val="clear" w:color="000000" w:fill="FFFFFF"/>
            <w:vAlign w:val="center"/>
            <w:hideMark/>
          </w:tcPr>
          <w:p w14:paraId="2BAA8D5C"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4.579 €</w:t>
            </w:r>
          </w:p>
        </w:tc>
      </w:tr>
      <w:tr w:rsidR="009C0B9F" w:rsidRPr="009C0B9F" w14:paraId="72E781BB" w14:textId="77777777" w:rsidTr="009C0B9F">
        <w:trPr>
          <w:trHeight w:val="295"/>
        </w:trPr>
        <w:tc>
          <w:tcPr>
            <w:tcW w:w="1829" w:type="dxa"/>
            <w:vMerge/>
            <w:tcBorders>
              <w:top w:val="nil"/>
              <w:left w:val="single" w:sz="4" w:space="0" w:color="auto"/>
              <w:bottom w:val="single" w:sz="4" w:space="0" w:color="auto"/>
              <w:right w:val="single" w:sz="4" w:space="0" w:color="auto"/>
            </w:tcBorders>
            <w:vAlign w:val="center"/>
            <w:hideMark/>
          </w:tcPr>
          <w:p w14:paraId="4BFDDEC6"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2887" w:type="dxa"/>
            <w:vMerge/>
            <w:tcBorders>
              <w:top w:val="nil"/>
              <w:left w:val="single" w:sz="4" w:space="0" w:color="auto"/>
              <w:bottom w:val="single" w:sz="4" w:space="0" w:color="auto"/>
              <w:right w:val="single" w:sz="4" w:space="0" w:color="auto"/>
            </w:tcBorders>
            <w:vAlign w:val="center"/>
            <w:hideMark/>
          </w:tcPr>
          <w:p w14:paraId="655827B8" w14:textId="77777777" w:rsidR="009C0B9F" w:rsidRPr="009C0B9F" w:rsidRDefault="009C0B9F" w:rsidP="009C0B9F">
            <w:pPr>
              <w:spacing w:after="0" w:line="240" w:lineRule="auto"/>
              <w:ind w:left="0" w:firstLine="0"/>
              <w:rPr>
                <w:rFonts w:eastAsia="Times New Roman"/>
                <w:b/>
                <w:bCs/>
                <w:kern w:val="0"/>
                <w:sz w:val="22"/>
                <w:szCs w:val="22"/>
                <w14:ligatures w14:val="none"/>
              </w:rPr>
            </w:pPr>
          </w:p>
        </w:tc>
        <w:tc>
          <w:tcPr>
            <w:tcW w:w="1829" w:type="dxa"/>
            <w:vMerge/>
            <w:tcBorders>
              <w:top w:val="nil"/>
              <w:left w:val="single" w:sz="4" w:space="0" w:color="auto"/>
              <w:bottom w:val="single" w:sz="4" w:space="0" w:color="auto"/>
              <w:right w:val="single" w:sz="4" w:space="0" w:color="auto"/>
            </w:tcBorders>
            <w:vAlign w:val="center"/>
            <w:hideMark/>
          </w:tcPr>
          <w:p w14:paraId="01F8BD3A"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1443" w:type="dxa"/>
            <w:tcBorders>
              <w:top w:val="nil"/>
              <w:left w:val="nil"/>
              <w:bottom w:val="single" w:sz="4" w:space="0" w:color="auto"/>
              <w:right w:val="single" w:sz="4" w:space="0" w:color="auto"/>
            </w:tcBorders>
            <w:shd w:val="clear" w:color="000000" w:fill="FFFFFF"/>
            <w:vAlign w:val="center"/>
            <w:hideMark/>
          </w:tcPr>
          <w:p w14:paraId="3E800574"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w:t>
            </w:r>
          </w:p>
        </w:tc>
        <w:tc>
          <w:tcPr>
            <w:tcW w:w="1372" w:type="dxa"/>
            <w:tcBorders>
              <w:top w:val="nil"/>
              <w:left w:val="nil"/>
              <w:bottom w:val="single" w:sz="4" w:space="0" w:color="auto"/>
              <w:right w:val="single" w:sz="4" w:space="0" w:color="auto"/>
            </w:tcBorders>
            <w:shd w:val="clear" w:color="000000" w:fill="FFFFFF"/>
            <w:vAlign w:val="center"/>
            <w:hideMark/>
          </w:tcPr>
          <w:p w14:paraId="505E1380"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3.999 €</w:t>
            </w:r>
          </w:p>
        </w:tc>
        <w:tc>
          <w:tcPr>
            <w:tcW w:w="1386" w:type="dxa"/>
            <w:tcBorders>
              <w:top w:val="nil"/>
              <w:left w:val="nil"/>
              <w:bottom w:val="single" w:sz="4" w:space="0" w:color="auto"/>
              <w:right w:val="single" w:sz="4" w:space="0" w:color="auto"/>
            </w:tcBorders>
            <w:shd w:val="clear" w:color="000000" w:fill="FFFFFF"/>
            <w:vAlign w:val="center"/>
            <w:hideMark/>
          </w:tcPr>
          <w:p w14:paraId="441EF69B"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4.979 €</w:t>
            </w:r>
          </w:p>
        </w:tc>
      </w:tr>
      <w:tr w:rsidR="009C0B9F" w:rsidRPr="009C0B9F" w14:paraId="5E8E54A3" w14:textId="77777777" w:rsidTr="009C0B9F">
        <w:trPr>
          <w:trHeight w:val="295"/>
        </w:trPr>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68D294"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05, 19/07</w:t>
            </w:r>
          </w:p>
        </w:tc>
        <w:tc>
          <w:tcPr>
            <w:tcW w:w="288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3441D"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JUNEYAO (</w:t>
            </w:r>
            <w:proofErr w:type="spellStart"/>
            <w:r w:rsidRPr="009C0B9F">
              <w:rPr>
                <w:rFonts w:eastAsia="Times New Roman"/>
                <w:b/>
                <w:bCs/>
                <w:kern w:val="0"/>
                <w:sz w:val="22"/>
                <w:szCs w:val="22"/>
                <w14:ligatures w14:val="none"/>
              </w:rPr>
              <w:t>Star</w:t>
            </w:r>
            <w:proofErr w:type="spellEnd"/>
            <w:r w:rsidRPr="009C0B9F">
              <w:rPr>
                <w:rFonts w:eastAsia="Times New Roman"/>
                <w:b/>
                <w:bCs/>
                <w:kern w:val="0"/>
                <w:sz w:val="22"/>
                <w:szCs w:val="22"/>
                <w14:ligatures w14:val="none"/>
              </w:rPr>
              <w:t xml:space="preserve"> </w:t>
            </w:r>
            <w:proofErr w:type="spellStart"/>
            <w:r w:rsidRPr="009C0B9F">
              <w:rPr>
                <w:rFonts w:eastAsia="Times New Roman"/>
                <w:b/>
                <w:bCs/>
                <w:kern w:val="0"/>
                <w:sz w:val="22"/>
                <w:szCs w:val="22"/>
                <w14:ligatures w14:val="none"/>
              </w:rPr>
              <w:t>Alliance</w:t>
            </w:r>
            <w:proofErr w:type="spellEnd"/>
            <w:r w:rsidRPr="009C0B9F">
              <w:rPr>
                <w:rFonts w:eastAsia="Times New Roman"/>
                <w:b/>
                <w:bCs/>
                <w:kern w:val="0"/>
                <w:sz w:val="22"/>
                <w:szCs w:val="22"/>
                <w14:ligatures w14:val="none"/>
              </w:rPr>
              <w:t xml:space="preserve"> </w:t>
            </w:r>
            <w:proofErr w:type="spellStart"/>
            <w:r w:rsidRPr="009C0B9F">
              <w:rPr>
                <w:rFonts w:eastAsia="Times New Roman"/>
                <w:b/>
                <w:bCs/>
                <w:kern w:val="0"/>
                <w:sz w:val="22"/>
                <w:szCs w:val="22"/>
                <w14:ligatures w14:val="none"/>
              </w:rPr>
              <w:t>Partner</w:t>
            </w:r>
            <w:proofErr w:type="spellEnd"/>
            <w:r w:rsidRPr="009C0B9F">
              <w:rPr>
                <w:rFonts w:eastAsia="Times New Roman"/>
                <w:b/>
                <w:bCs/>
                <w:kern w:val="0"/>
                <w:sz w:val="22"/>
                <w:szCs w:val="22"/>
                <w14:ligatures w14:val="none"/>
              </w:rPr>
              <w:t>)</w:t>
            </w:r>
          </w:p>
        </w:tc>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391042"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12 ημέρες 9 νύχτες</w:t>
            </w:r>
          </w:p>
        </w:tc>
        <w:tc>
          <w:tcPr>
            <w:tcW w:w="1443" w:type="dxa"/>
            <w:tcBorders>
              <w:top w:val="nil"/>
              <w:left w:val="nil"/>
              <w:bottom w:val="single" w:sz="4" w:space="0" w:color="auto"/>
              <w:right w:val="single" w:sz="4" w:space="0" w:color="auto"/>
            </w:tcBorders>
            <w:shd w:val="clear" w:color="000000" w:fill="FFFFFF"/>
            <w:vAlign w:val="center"/>
            <w:hideMark/>
          </w:tcPr>
          <w:p w14:paraId="35319A68"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w:t>
            </w:r>
          </w:p>
        </w:tc>
        <w:tc>
          <w:tcPr>
            <w:tcW w:w="1372" w:type="dxa"/>
            <w:tcBorders>
              <w:top w:val="nil"/>
              <w:left w:val="nil"/>
              <w:bottom w:val="single" w:sz="4" w:space="0" w:color="auto"/>
              <w:right w:val="single" w:sz="4" w:space="0" w:color="auto"/>
            </w:tcBorders>
            <w:shd w:val="clear" w:color="000000" w:fill="FFFFFF"/>
            <w:vAlign w:val="center"/>
            <w:hideMark/>
          </w:tcPr>
          <w:p w14:paraId="4AFD46F2"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3.799 €</w:t>
            </w:r>
          </w:p>
        </w:tc>
        <w:tc>
          <w:tcPr>
            <w:tcW w:w="1386" w:type="dxa"/>
            <w:tcBorders>
              <w:top w:val="nil"/>
              <w:left w:val="nil"/>
              <w:bottom w:val="single" w:sz="4" w:space="0" w:color="auto"/>
              <w:right w:val="single" w:sz="4" w:space="0" w:color="auto"/>
            </w:tcBorders>
            <w:shd w:val="clear" w:color="000000" w:fill="FFFFFF"/>
            <w:vAlign w:val="center"/>
            <w:hideMark/>
          </w:tcPr>
          <w:p w14:paraId="71979079"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4.579 €</w:t>
            </w:r>
          </w:p>
        </w:tc>
      </w:tr>
      <w:tr w:rsidR="009C0B9F" w:rsidRPr="009C0B9F" w14:paraId="2E9B1E6D" w14:textId="77777777" w:rsidTr="009C0B9F">
        <w:trPr>
          <w:trHeight w:val="295"/>
        </w:trPr>
        <w:tc>
          <w:tcPr>
            <w:tcW w:w="1829" w:type="dxa"/>
            <w:vMerge/>
            <w:tcBorders>
              <w:top w:val="nil"/>
              <w:left w:val="single" w:sz="4" w:space="0" w:color="auto"/>
              <w:bottom w:val="single" w:sz="4" w:space="0" w:color="auto"/>
              <w:right w:val="single" w:sz="4" w:space="0" w:color="auto"/>
            </w:tcBorders>
            <w:vAlign w:val="center"/>
            <w:hideMark/>
          </w:tcPr>
          <w:p w14:paraId="1551D399"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2887" w:type="dxa"/>
            <w:vMerge/>
            <w:tcBorders>
              <w:top w:val="nil"/>
              <w:left w:val="single" w:sz="4" w:space="0" w:color="auto"/>
              <w:bottom w:val="single" w:sz="4" w:space="0" w:color="auto"/>
              <w:right w:val="single" w:sz="4" w:space="0" w:color="auto"/>
            </w:tcBorders>
            <w:vAlign w:val="center"/>
            <w:hideMark/>
          </w:tcPr>
          <w:p w14:paraId="7F2F5B03" w14:textId="77777777" w:rsidR="009C0B9F" w:rsidRPr="009C0B9F" w:rsidRDefault="009C0B9F" w:rsidP="009C0B9F">
            <w:pPr>
              <w:spacing w:after="0" w:line="240" w:lineRule="auto"/>
              <w:ind w:left="0" w:firstLine="0"/>
              <w:rPr>
                <w:rFonts w:eastAsia="Times New Roman"/>
                <w:b/>
                <w:bCs/>
                <w:kern w:val="0"/>
                <w:sz w:val="22"/>
                <w:szCs w:val="22"/>
                <w14:ligatures w14:val="none"/>
              </w:rPr>
            </w:pPr>
          </w:p>
        </w:tc>
        <w:tc>
          <w:tcPr>
            <w:tcW w:w="1829" w:type="dxa"/>
            <w:vMerge/>
            <w:tcBorders>
              <w:top w:val="nil"/>
              <w:left w:val="single" w:sz="4" w:space="0" w:color="auto"/>
              <w:bottom w:val="single" w:sz="4" w:space="0" w:color="auto"/>
              <w:right w:val="single" w:sz="4" w:space="0" w:color="auto"/>
            </w:tcBorders>
            <w:vAlign w:val="center"/>
            <w:hideMark/>
          </w:tcPr>
          <w:p w14:paraId="56C37867"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1443" w:type="dxa"/>
            <w:tcBorders>
              <w:top w:val="nil"/>
              <w:left w:val="nil"/>
              <w:bottom w:val="single" w:sz="4" w:space="0" w:color="auto"/>
              <w:right w:val="single" w:sz="4" w:space="0" w:color="auto"/>
            </w:tcBorders>
            <w:shd w:val="clear" w:color="000000" w:fill="FFFFFF"/>
            <w:vAlign w:val="center"/>
            <w:hideMark/>
          </w:tcPr>
          <w:p w14:paraId="23EEDA11"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w:t>
            </w:r>
          </w:p>
        </w:tc>
        <w:tc>
          <w:tcPr>
            <w:tcW w:w="1372" w:type="dxa"/>
            <w:tcBorders>
              <w:top w:val="nil"/>
              <w:left w:val="nil"/>
              <w:bottom w:val="single" w:sz="4" w:space="0" w:color="auto"/>
              <w:right w:val="single" w:sz="4" w:space="0" w:color="auto"/>
            </w:tcBorders>
            <w:shd w:val="clear" w:color="000000" w:fill="FFFFFF"/>
            <w:vAlign w:val="center"/>
            <w:hideMark/>
          </w:tcPr>
          <w:p w14:paraId="1D307F11"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4.099 €</w:t>
            </w:r>
          </w:p>
        </w:tc>
        <w:tc>
          <w:tcPr>
            <w:tcW w:w="1386" w:type="dxa"/>
            <w:tcBorders>
              <w:top w:val="nil"/>
              <w:left w:val="nil"/>
              <w:bottom w:val="single" w:sz="4" w:space="0" w:color="auto"/>
              <w:right w:val="single" w:sz="4" w:space="0" w:color="auto"/>
            </w:tcBorders>
            <w:shd w:val="clear" w:color="000000" w:fill="FFFFFF"/>
            <w:vAlign w:val="center"/>
            <w:hideMark/>
          </w:tcPr>
          <w:p w14:paraId="68876E30"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4.979 €</w:t>
            </w:r>
          </w:p>
        </w:tc>
      </w:tr>
      <w:tr w:rsidR="009C0B9F" w:rsidRPr="009C0B9F" w14:paraId="135DF452" w14:textId="77777777" w:rsidTr="009C0B9F">
        <w:trPr>
          <w:trHeight w:val="295"/>
        </w:trPr>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EB0029"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05, 19/07</w:t>
            </w:r>
          </w:p>
        </w:tc>
        <w:tc>
          <w:tcPr>
            <w:tcW w:w="288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71E016"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ETIHAD</w:t>
            </w:r>
          </w:p>
        </w:tc>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AE98DD"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12 ημέρες 9 νύχτες</w:t>
            </w:r>
          </w:p>
        </w:tc>
        <w:tc>
          <w:tcPr>
            <w:tcW w:w="1443" w:type="dxa"/>
            <w:tcBorders>
              <w:top w:val="nil"/>
              <w:left w:val="nil"/>
              <w:bottom w:val="single" w:sz="4" w:space="0" w:color="auto"/>
              <w:right w:val="single" w:sz="4" w:space="0" w:color="auto"/>
            </w:tcBorders>
            <w:shd w:val="clear" w:color="000000" w:fill="FFFFFF"/>
            <w:vAlign w:val="center"/>
            <w:hideMark/>
          </w:tcPr>
          <w:p w14:paraId="112B2D35"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w:t>
            </w:r>
          </w:p>
        </w:tc>
        <w:tc>
          <w:tcPr>
            <w:tcW w:w="1372" w:type="dxa"/>
            <w:tcBorders>
              <w:top w:val="nil"/>
              <w:left w:val="nil"/>
              <w:bottom w:val="single" w:sz="4" w:space="0" w:color="auto"/>
              <w:right w:val="single" w:sz="4" w:space="0" w:color="auto"/>
            </w:tcBorders>
            <w:shd w:val="clear" w:color="000000" w:fill="FFFFFF"/>
            <w:vAlign w:val="center"/>
            <w:hideMark/>
          </w:tcPr>
          <w:p w14:paraId="4071F257"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3.899 €</w:t>
            </w:r>
          </w:p>
        </w:tc>
        <w:tc>
          <w:tcPr>
            <w:tcW w:w="1386" w:type="dxa"/>
            <w:tcBorders>
              <w:top w:val="nil"/>
              <w:left w:val="nil"/>
              <w:bottom w:val="single" w:sz="4" w:space="0" w:color="auto"/>
              <w:right w:val="single" w:sz="4" w:space="0" w:color="auto"/>
            </w:tcBorders>
            <w:shd w:val="clear" w:color="000000" w:fill="FFFFFF"/>
            <w:vAlign w:val="center"/>
            <w:hideMark/>
          </w:tcPr>
          <w:p w14:paraId="6E6AD443"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4.679 €</w:t>
            </w:r>
          </w:p>
        </w:tc>
      </w:tr>
      <w:tr w:rsidR="009C0B9F" w:rsidRPr="009C0B9F" w14:paraId="5B4A98E0" w14:textId="77777777" w:rsidTr="009C0B9F">
        <w:trPr>
          <w:trHeight w:val="295"/>
        </w:trPr>
        <w:tc>
          <w:tcPr>
            <w:tcW w:w="1829" w:type="dxa"/>
            <w:vMerge/>
            <w:tcBorders>
              <w:top w:val="nil"/>
              <w:left w:val="single" w:sz="4" w:space="0" w:color="auto"/>
              <w:bottom w:val="single" w:sz="4" w:space="0" w:color="auto"/>
              <w:right w:val="single" w:sz="4" w:space="0" w:color="auto"/>
            </w:tcBorders>
            <w:vAlign w:val="center"/>
            <w:hideMark/>
          </w:tcPr>
          <w:p w14:paraId="1672A983"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2887" w:type="dxa"/>
            <w:vMerge/>
            <w:tcBorders>
              <w:top w:val="nil"/>
              <w:left w:val="single" w:sz="4" w:space="0" w:color="auto"/>
              <w:bottom w:val="single" w:sz="4" w:space="0" w:color="auto"/>
              <w:right w:val="single" w:sz="4" w:space="0" w:color="auto"/>
            </w:tcBorders>
            <w:vAlign w:val="center"/>
            <w:hideMark/>
          </w:tcPr>
          <w:p w14:paraId="47DDB126" w14:textId="77777777" w:rsidR="009C0B9F" w:rsidRPr="009C0B9F" w:rsidRDefault="009C0B9F" w:rsidP="009C0B9F">
            <w:pPr>
              <w:spacing w:after="0" w:line="240" w:lineRule="auto"/>
              <w:ind w:left="0" w:firstLine="0"/>
              <w:rPr>
                <w:rFonts w:eastAsia="Times New Roman"/>
                <w:b/>
                <w:bCs/>
                <w:kern w:val="0"/>
                <w:sz w:val="22"/>
                <w:szCs w:val="22"/>
                <w14:ligatures w14:val="none"/>
              </w:rPr>
            </w:pPr>
          </w:p>
        </w:tc>
        <w:tc>
          <w:tcPr>
            <w:tcW w:w="1829" w:type="dxa"/>
            <w:vMerge/>
            <w:tcBorders>
              <w:top w:val="nil"/>
              <w:left w:val="single" w:sz="4" w:space="0" w:color="auto"/>
              <w:bottom w:val="single" w:sz="4" w:space="0" w:color="auto"/>
              <w:right w:val="single" w:sz="4" w:space="0" w:color="auto"/>
            </w:tcBorders>
            <w:vAlign w:val="center"/>
            <w:hideMark/>
          </w:tcPr>
          <w:p w14:paraId="1EE1DF3D"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1443" w:type="dxa"/>
            <w:tcBorders>
              <w:top w:val="nil"/>
              <w:left w:val="nil"/>
              <w:bottom w:val="single" w:sz="4" w:space="0" w:color="auto"/>
              <w:right w:val="single" w:sz="4" w:space="0" w:color="auto"/>
            </w:tcBorders>
            <w:shd w:val="clear" w:color="000000" w:fill="FFFFFF"/>
            <w:vAlign w:val="center"/>
            <w:hideMark/>
          </w:tcPr>
          <w:p w14:paraId="5A3DF83B"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w:t>
            </w:r>
          </w:p>
        </w:tc>
        <w:tc>
          <w:tcPr>
            <w:tcW w:w="1372" w:type="dxa"/>
            <w:tcBorders>
              <w:top w:val="nil"/>
              <w:left w:val="nil"/>
              <w:bottom w:val="single" w:sz="4" w:space="0" w:color="auto"/>
              <w:right w:val="single" w:sz="4" w:space="0" w:color="auto"/>
            </w:tcBorders>
            <w:shd w:val="clear" w:color="000000" w:fill="FFFFFF"/>
            <w:vAlign w:val="center"/>
            <w:hideMark/>
          </w:tcPr>
          <w:p w14:paraId="1668DDCE"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4.199 €</w:t>
            </w:r>
          </w:p>
        </w:tc>
        <w:tc>
          <w:tcPr>
            <w:tcW w:w="1386" w:type="dxa"/>
            <w:tcBorders>
              <w:top w:val="nil"/>
              <w:left w:val="nil"/>
              <w:bottom w:val="single" w:sz="4" w:space="0" w:color="auto"/>
              <w:right w:val="single" w:sz="4" w:space="0" w:color="auto"/>
            </w:tcBorders>
            <w:shd w:val="clear" w:color="000000" w:fill="FFFFFF"/>
            <w:vAlign w:val="center"/>
            <w:hideMark/>
          </w:tcPr>
          <w:p w14:paraId="5011F0AA"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5.079 €</w:t>
            </w:r>
          </w:p>
        </w:tc>
      </w:tr>
      <w:tr w:rsidR="009C0B9F" w:rsidRPr="009C0B9F" w14:paraId="688D061E" w14:textId="77777777" w:rsidTr="009C0B9F">
        <w:trPr>
          <w:trHeight w:val="295"/>
        </w:trPr>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D7B186"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4-Αυγ</w:t>
            </w:r>
          </w:p>
        </w:tc>
        <w:tc>
          <w:tcPr>
            <w:tcW w:w="288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C24DF4"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JUNEYAO (</w:t>
            </w:r>
            <w:proofErr w:type="spellStart"/>
            <w:r w:rsidRPr="009C0B9F">
              <w:rPr>
                <w:rFonts w:eastAsia="Times New Roman"/>
                <w:b/>
                <w:bCs/>
                <w:kern w:val="0"/>
                <w:sz w:val="22"/>
                <w:szCs w:val="22"/>
                <w14:ligatures w14:val="none"/>
              </w:rPr>
              <w:t>Star</w:t>
            </w:r>
            <w:proofErr w:type="spellEnd"/>
            <w:r w:rsidRPr="009C0B9F">
              <w:rPr>
                <w:rFonts w:eastAsia="Times New Roman"/>
                <w:b/>
                <w:bCs/>
                <w:kern w:val="0"/>
                <w:sz w:val="22"/>
                <w:szCs w:val="22"/>
                <w14:ligatures w14:val="none"/>
              </w:rPr>
              <w:t xml:space="preserve"> </w:t>
            </w:r>
            <w:proofErr w:type="spellStart"/>
            <w:r w:rsidRPr="009C0B9F">
              <w:rPr>
                <w:rFonts w:eastAsia="Times New Roman"/>
                <w:b/>
                <w:bCs/>
                <w:kern w:val="0"/>
                <w:sz w:val="22"/>
                <w:szCs w:val="22"/>
                <w14:ligatures w14:val="none"/>
              </w:rPr>
              <w:t>Alliance</w:t>
            </w:r>
            <w:proofErr w:type="spellEnd"/>
            <w:r w:rsidRPr="009C0B9F">
              <w:rPr>
                <w:rFonts w:eastAsia="Times New Roman"/>
                <w:b/>
                <w:bCs/>
                <w:kern w:val="0"/>
                <w:sz w:val="22"/>
                <w:szCs w:val="22"/>
                <w14:ligatures w14:val="none"/>
              </w:rPr>
              <w:t xml:space="preserve"> </w:t>
            </w:r>
            <w:proofErr w:type="spellStart"/>
            <w:r w:rsidRPr="009C0B9F">
              <w:rPr>
                <w:rFonts w:eastAsia="Times New Roman"/>
                <w:b/>
                <w:bCs/>
                <w:kern w:val="0"/>
                <w:sz w:val="22"/>
                <w:szCs w:val="22"/>
                <w14:ligatures w14:val="none"/>
              </w:rPr>
              <w:t>Partner</w:t>
            </w:r>
            <w:proofErr w:type="spellEnd"/>
            <w:r w:rsidRPr="009C0B9F">
              <w:rPr>
                <w:rFonts w:eastAsia="Times New Roman"/>
                <w:b/>
                <w:bCs/>
                <w:kern w:val="0"/>
                <w:sz w:val="22"/>
                <w:szCs w:val="22"/>
                <w14:ligatures w14:val="none"/>
              </w:rPr>
              <w:t>)</w:t>
            </w:r>
          </w:p>
        </w:tc>
        <w:tc>
          <w:tcPr>
            <w:tcW w:w="18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354F2D"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12 ημέρες 9 νύχτες</w:t>
            </w:r>
          </w:p>
        </w:tc>
        <w:tc>
          <w:tcPr>
            <w:tcW w:w="1443" w:type="dxa"/>
            <w:tcBorders>
              <w:top w:val="nil"/>
              <w:left w:val="nil"/>
              <w:bottom w:val="single" w:sz="4" w:space="0" w:color="auto"/>
              <w:right w:val="single" w:sz="4" w:space="0" w:color="auto"/>
            </w:tcBorders>
            <w:shd w:val="clear" w:color="000000" w:fill="FFFFFF"/>
            <w:vAlign w:val="center"/>
            <w:hideMark/>
          </w:tcPr>
          <w:p w14:paraId="152B3A68"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w:t>
            </w:r>
          </w:p>
        </w:tc>
        <w:tc>
          <w:tcPr>
            <w:tcW w:w="1372" w:type="dxa"/>
            <w:tcBorders>
              <w:top w:val="nil"/>
              <w:left w:val="nil"/>
              <w:bottom w:val="single" w:sz="4" w:space="0" w:color="auto"/>
              <w:right w:val="single" w:sz="4" w:space="0" w:color="auto"/>
            </w:tcBorders>
            <w:shd w:val="clear" w:color="000000" w:fill="FFFFFF"/>
            <w:vAlign w:val="center"/>
            <w:hideMark/>
          </w:tcPr>
          <w:p w14:paraId="366C5F14"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3.699 €</w:t>
            </w:r>
          </w:p>
        </w:tc>
        <w:tc>
          <w:tcPr>
            <w:tcW w:w="1386" w:type="dxa"/>
            <w:tcBorders>
              <w:top w:val="nil"/>
              <w:left w:val="nil"/>
              <w:bottom w:val="single" w:sz="4" w:space="0" w:color="auto"/>
              <w:right w:val="single" w:sz="4" w:space="0" w:color="auto"/>
            </w:tcBorders>
            <w:shd w:val="clear" w:color="000000" w:fill="FFFFFF"/>
            <w:vAlign w:val="center"/>
            <w:hideMark/>
          </w:tcPr>
          <w:p w14:paraId="76885E0D"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4.479 €</w:t>
            </w:r>
          </w:p>
        </w:tc>
      </w:tr>
      <w:tr w:rsidR="009C0B9F" w:rsidRPr="009C0B9F" w14:paraId="4B55D026" w14:textId="77777777" w:rsidTr="009C0B9F">
        <w:trPr>
          <w:trHeight w:val="295"/>
        </w:trPr>
        <w:tc>
          <w:tcPr>
            <w:tcW w:w="1829" w:type="dxa"/>
            <w:vMerge/>
            <w:tcBorders>
              <w:top w:val="nil"/>
              <w:left w:val="single" w:sz="4" w:space="0" w:color="auto"/>
              <w:bottom w:val="single" w:sz="4" w:space="0" w:color="auto"/>
              <w:right w:val="single" w:sz="4" w:space="0" w:color="auto"/>
            </w:tcBorders>
            <w:vAlign w:val="center"/>
            <w:hideMark/>
          </w:tcPr>
          <w:p w14:paraId="05308E3C"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2887" w:type="dxa"/>
            <w:vMerge/>
            <w:tcBorders>
              <w:top w:val="nil"/>
              <w:left w:val="single" w:sz="4" w:space="0" w:color="auto"/>
              <w:bottom w:val="single" w:sz="4" w:space="0" w:color="auto"/>
              <w:right w:val="single" w:sz="4" w:space="0" w:color="auto"/>
            </w:tcBorders>
            <w:vAlign w:val="center"/>
            <w:hideMark/>
          </w:tcPr>
          <w:p w14:paraId="32CD4567" w14:textId="77777777" w:rsidR="009C0B9F" w:rsidRPr="009C0B9F" w:rsidRDefault="009C0B9F" w:rsidP="009C0B9F">
            <w:pPr>
              <w:spacing w:after="0" w:line="240" w:lineRule="auto"/>
              <w:ind w:left="0" w:firstLine="0"/>
              <w:rPr>
                <w:rFonts w:eastAsia="Times New Roman"/>
                <w:b/>
                <w:bCs/>
                <w:kern w:val="0"/>
                <w:sz w:val="22"/>
                <w:szCs w:val="22"/>
                <w14:ligatures w14:val="none"/>
              </w:rPr>
            </w:pPr>
          </w:p>
        </w:tc>
        <w:tc>
          <w:tcPr>
            <w:tcW w:w="1829" w:type="dxa"/>
            <w:vMerge/>
            <w:tcBorders>
              <w:top w:val="nil"/>
              <w:left w:val="single" w:sz="4" w:space="0" w:color="auto"/>
              <w:bottom w:val="single" w:sz="4" w:space="0" w:color="auto"/>
              <w:right w:val="single" w:sz="4" w:space="0" w:color="auto"/>
            </w:tcBorders>
            <w:vAlign w:val="center"/>
            <w:hideMark/>
          </w:tcPr>
          <w:p w14:paraId="07EC3D57"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1443" w:type="dxa"/>
            <w:tcBorders>
              <w:top w:val="nil"/>
              <w:left w:val="nil"/>
              <w:bottom w:val="single" w:sz="4" w:space="0" w:color="auto"/>
              <w:right w:val="single" w:sz="4" w:space="0" w:color="auto"/>
            </w:tcBorders>
            <w:shd w:val="clear" w:color="000000" w:fill="FFFFFF"/>
            <w:vAlign w:val="center"/>
            <w:hideMark/>
          </w:tcPr>
          <w:p w14:paraId="0CF9D992"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w:t>
            </w:r>
          </w:p>
        </w:tc>
        <w:tc>
          <w:tcPr>
            <w:tcW w:w="1372" w:type="dxa"/>
            <w:tcBorders>
              <w:top w:val="nil"/>
              <w:left w:val="nil"/>
              <w:bottom w:val="single" w:sz="4" w:space="0" w:color="auto"/>
              <w:right w:val="single" w:sz="4" w:space="0" w:color="auto"/>
            </w:tcBorders>
            <w:shd w:val="clear" w:color="000000" w:fill="FFFFFF"/>
            <w:vAlign w:val="center"/>
            <w:hideMark/>
          </w:tcPr>
          <w:p w14:paraId="681C7AE5"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3.999 €</w:t>
            </w:r>
          </w:p>
        </w:tc>
        <w:tc>
          <w:tcPr>
            <w:tcW w:w="1386" w:type="dxa"/>
            <w:tcBorders>
              <w:top w:val="nil"/>
              <w:left w:val="nil"/>
              <w:bottom w:val="single" w:sz="4" w:space="0" w:color="auto"/>
              <w:right w:val="single" w:sz="4" w:space="0" w:color="auto"/>
            </w:tcBorders>
            <w:shd w:val="clear" w:color="000000" w:fill="FFFFFF"/>
            <w:vAlign w:val="center"/>
            <w:hideMark/>
          </w:tcPr>
          <w:p w14:paraId="27A3A0A0"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4.879 €</w:t>
            </w:r>
          </w:p>
        </w:tc>
      </w:tr>
    </w:tbl>
    <w:p w14:paraId="1FFB2701" w14:textId="77777777" w:rsidR="009C0B9F" w:rsidRDefault="009C0B9F" w:rsidP="002668B2">
      <w:pPr>
        <w:rPr>
          <w:rFonts w:asciiTheme="minorBidi" w:hAnsiTheme="minorBidi" w:cstheme="minorBidi"/>
          <w:b/>
          <w:bCs/>
        </w:rPr>
      </w:pPr>
    </w:p>
    <w:p w14:paraId="7A94B394" w14:textId="6C414B85" w:rsidR="002668B2" w:rsidRDefault="002668B2" w:rsidP="002668B2">
      <w:pPr>
        <w:rPr>
          <w:rFonts w:asciiTheme="minorBidi" w:hAnsiTheme="minorBidi" w:cstheme="minorBidi"/>
          <w:b/>
          <w:bCs/>
        </w:rPr>
      </w:pPr>
      <w:r>
        <w:rPr>
          <w:rFonts w:asciiTheme="minorBidi" w:hAnsiTheme="minorBidi" w:cstheme="minorBidi"/>
          <w:b/>
          <w:bCs/>
        </w:rPr>
        <w:t xml:space="preserve"> </w:t>
      </w:r>
    </w:p>
    <w:p w14:paraId="3BF02E40" w14:textId="417B9DC7" w:rsidR="00590C8B" w:rsidRDefault="002668B2" w:rsidP="002668B2">
      <w:pPr>
        <w:rPr>
          <w:rFonts w:asciiTheme="minorBidi" w:hAnsiTheme="minorBidi" w:cstheme="minorBidi"/>
          <w:b/>
          <w:bCs/>
        </w:rPr>
      </w:pPr>
      <w:r>
        <w:rPr>
          <w:rFonts w:asciiTheme="minorBidi" w:hAnsiTheme="minorBidi" w:cstheme="minorBidi"/>
          <w:b/>
          <w:bCs/>
        </w:rPr>
        <w:t xml:space="preserve">• </w:t>
      </w:r>
      <w:r w:rsidRPr="002668B2">
        <w:rPr>
          <w:rFonts w:asciiTheme="minorBidi" w:hAnsiTheme="minorBidi" w:cstheme="minorBidi"/>
          <w:b/>
          <w:bCs/>
        </w:rPr>
        <w:t>Οι παραπάνω τιμές είναι υπολογισμένες με έκπτωση 200€ ανά άτομο για</w:t>
      </w:r>
      <w:r>
        <w:rPr>
          <w:rFonts w:asciiTheme="minorBidi" w:hAnsiTheme="minorBidi" w:cstheme="minorBidi"/>
          <w:b/>
          <w:bCs/>
        </w:rPr>
        <w:t xml:space="preserve"> </w:t>
      </w:r>
      <w:r w:rsidRPr="002668B2">
        <w:rPr>
          <w:rFonts w:asciiTheme="minorBidi" w:hAnsiTheme="minorBidi" w:cstheme="minorBidi"/>
          <w:b/>
          <w:bCs/>
        </w:rPr>
        <w:t>έγκαιρη εγγραφή και μέχρι εξαντλήσεως των θέσεων προσφοράς.</w:t>
      </w:r>
    </w:p>
    <w:p w14:paraId="2627423C" w14:textId="00A0DDA5" w:rsidR="009C0B9F" w:rsidRDefault="009C0B9F" w:rsidP="002668B2">
      <w:pPr>
        <w:rPr>
          <w:rFonts w:asciiTheme="minorBidi" w:hAnsiTheme="minorBidi" w:cstheme="minorBidi"/>
          <w:b/>
          <w:bCs/>
        </w:rPr>
      </w:pPr>
      <w:r>
        <w:rPr>
          <w:rFonts w:asciiTheme="minorBidi" w:hAnsiTheme="minorBidi" w:cstheme="minorBidi"/>
          <w:b/>
          <w:bCs/>
        </w:rPr>
        <w:t xml:space="preserve">• </w:t>
      </w:r>
      <w:r w:rsidRPr="009C0B9F">
        <w:rPr>
          <w:rFonts w:asciiTheme="minorBidi" w:hAnsiTheme="minorBidi" w:cstheme="minorBidi"/>
          <w:b/>
          <w:bCs/>
        </w:rPr>
        <w:t>Τρίκλινο κατόπιν ζήτησης και διαθεσιμότητας.</w:t>
      </w:r>
    </w:p>
    <w:p w14:paraId="1FA1648F" w14:textId="77777777" w:rsidR="002668B2" w:rsidRDefault="002668B2" w:rsidP="009C0B9F">
      <w:pPr>
        <w:ind w:left="0" w:firstLine="0"/>
        <w:rPr>
          <w:rFonts w:asciiTheme="minorBidi" w:hAnsiTheme="minorBidi" w:cstheme="minorBidi"/>
          <w:b/>
          <w:bCs/>
        </w:rPr>
      </w:pPr>
    </w:p>
    <w:p w14:paraId="2D0DDEDF" w14:textId="77777777" w:rsidR="00EF5AE8" w:rsidRDefault="00EF5AE8" w:rsidP="002668B2">
      <w:pPr>
        <w:rPr>
          <w:rFonts w:asciiTheme="minorBidi" w:hAnsiTheme="minorBidi" w:cstheme="minorBidi"/>
          <w:b/>
          <w:bCs/>
        </w:rPr>
      </w:pPr>
    </w:p>
    <w:p w14:paraId="57723BCE" w14:textId="77777777" w:rsidR="00C67A02" w:rsidRDefault="00C67A02" w:rsidP="009C0B9F">
      <w:pPr>
        <w:ind w:left="0" w:firstLine="0"/>
        <w:rPr>
          <w:rFonts w:asciiTheme="minorBidi" w:hAnsiTheme="minorBidi" w:cstheme="minorBidi"/>
          <w:b/>
          <w:bCs/>
          <w:lang w:val="en-US"/>
        </w:rPr>
      </w:pPr>
    </w:p>
    <w:p w14:paraId="72733965" w14:textId="2E9CFBBD" w:rsidR="00EF5AE8" w:rsidRDefault="009C0B9F" w:rsidP="009C0B9F">
      <w:pPr>
        <w:ind w:left="0" w:firstLine="0"/>
        <w:rPr>
          <w:rFonts w:asciiTheme="minorBidi" w:hAnsiTheme="minorBidi" w:cstheme="minorBidi"/>
          <w:b/>
          <w:bCs/>
        </w:rPr>
      </w:pPr>
      <w:r w:rsidRPr="009C0B9F">
        <w:rPr>
          <w:rFonts w:asciiTheme="minorBidi" w:hAnsiTheme="minorBidi" w:cstheme="minorBidi"/>
          <w:b/>
          <w:bCs/>
        </w:rPr>
        <w:t>ΑΝΑΧΩΡΗΣΗ ΑΠΟ ΘΕΣΣΑΛΟΝΙΚΗ!</w:t>
      </w:r>
    </w:p>
    <w:tbl>
      <w:tblPr>
        <w:tblW w:w="10481" w:type="dxa"/>
        <w:tblLook w:val="04A0" w:firstRow="1" w:lastRow="0" w:firstColumn="1" w:lastColumn="0" w:noHBand="0" w:noVBand="1"/>
      </w:tblPr>
      <w:tblGrid>
        <w:gridCol w:w="1764"/>
        <w:gridCol w:w="2655"/>
        <w:gridCol w:w="1718"/>
        <w:gridCol w:w="1690"/>
        <w:gridCol w:w="1300"/>
        <w:gridCol w:w="1354"/>
      </w:tblGrid>
      <w:tr w:rsidR="00C67A02" w:rsidRPr="009C0B9F" w14:paraId="3153948D" w14:textId="77777777" w:rsidTr="00C67A02">
        <w:trPr>
          <w:trHeight w:val="700"/>
        </w:trPr>
        <w:tc>
          <w:tcPr>
            <w:tcW w:w="1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256D46"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ΑΝΑΧΩΡΗΣΗ</w:t>
            </w:r>
          </w:p>
        </w:tc>
        <w:tc>
          <w:tcPr>
            <w:tcW w:w="2678" w:type="dxa"/>
            <w:tcBorders>
              <w:top w:val="single" w:sz="4" w:space="0" w:color="auto"/>
              <w:left w:val="nil"/>
              <w:bottom w:val="single" w:sz="4" w:space="0" w:color="auto"/>
              <w:right w:val="single" w:sz="4" w:space="0" w:color="auto"/>
            </w:tcBorders>
            <w:shd w:val="clear" w:color="000000" w:fill="FFFFFF"/>
            <w:vAlign w:val="center"/>
            <w:hideMark/>
          </w:tcPr>
          <w:p w14:paraId="10DDDAEB"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ΠΤΗΣΕΙΣ</w:t>
            </w:r>
          </w:p>
        </w:tc>
        <w:tc>
          <w:tcPr>
            <w:tcW w:w="1727" w:type="dxa"/>
            <w:tcBorders>
              <w:top w:val="single" w:sz="4" w:space="0" w:color="auto"/>
              <w:left w:val="nil"/>
              <w:bottom w:val="single" w:sz="4" w:space="0" w:color="auto"/>
              <w:right w:val="single" w:sz="4" w:space="0" w:color="auto"/>
            </w:tcBorders>
            <w:shd w:val="clear" w:color="000000" w:fill="FFFFFF"/>
            <w:vAlign w:val="center"/>
            <w:hideMark/>
          </w:tcPr>
          <w:p w14:paraId="2A241D99"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ΗΜΕΡΕΣ ΝΥΧΤΕΣ</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14:paraId="46904136"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ΞΕΝΟΔΟΧΕΙΟ</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27228B29"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Τιμή σε δίκλινο ανά άτομο</w:t>
            </w:r>
          </w:p>
        </w:tc>
        <w:tc>
          <w:tcPr>
            <w:tcW w:w="1350" w:type="dxa"/>
            <w:tcBorders>
              <w:top w:val="single" w:sz="4" w:space="0" w:color="auto"/>
              <w:left w:val="nil"/>
              <w:bottom w:val="single" w:sz="4" w:space="0" w:color="auto"/>
              <w:right w:val="single" w:sz="4" w:space="0" w:color="auto"/>
            </w:tcBorders>
            <w:shd w:val="clear" w:color="000000" w:fill="FFFFFF"/>
            <w:vAlign w:val="center"/>
            <w:hideMark/>
          </w:tcPr>
          <w:p w14:paraId="734175DD"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Μονόκλινο</w:t>
            </w:r>
          </w:p>
        </w:tc>
      </w:tr>
      <w:tr w:rsidR="00C67A02" w:rsidRPr="009C0B9F" w14:paraId="0034CAD4" w14:textId="77777777" w:rsidTr="00C67A02">
        <w:trPr>
          <w:trHeight w:val="350"/>
        </w:trPr>
        <w:tc>
          <w:tcPr>
            <w:tcW w:w="17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76A309"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4-Αυγ</w:t>
            </w:r>
          </w:p>
        </w:tc>
        <w:tc>
          <w:tcPr>
            <w:tcW w:w="26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598ADA" w14:textId="77777777" w:rsidR="009C0B9F" w:rsidRPr="009C0B9F" w:rsidRDefault="009C0B9F" w:rsidP="009C0B9F">
            <w:pPr>
              <w:spacing w:after="0" w:line="240" w:lineRule="auto"/>
              <w:ind w:left="0" w:firstLine="0"/>
              <w:jc w:val="center"/>
              <w:rPr>
                <w:rFonts w:eastAsia="Times New Roman"/>
                <w:b/>
                <w:bCs/>
                <w:kern w:val="0"/>
                <w:sz w:val="22"/>
                <w:szCs w:val="22"/>
                <w14:ligatures w14:val="none"/>
              </w:rPr>
            </w:pPr>
            <w:r w:rsidRPr="009C0B9F">
              <w:rPr>
                <w:rFonts w:eastAsia="Times New Roman"/>
                <w:b/>
                <w:bCs/>
                <w:kern w:val="0"/>
                <w:sz w:val="22"/>
                <w:szCs w:val="22"/>
                <w14:ligatures w14:val="none"/>
              </w:rPr>
              <w:t>TURKISH</w:t>
            </w:r>
          </w:p>
        </w:tc>
        <w:tc>
          <w:tcPr>
            <w:tcW w:w="17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30AD53"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12 ημέρες 9 νύχτες</w:t>
            </w:r>
          </w:p>
        </w:tc>
        <w:tc>
          <w:tcPr>
            <w:tcW w:w="1654" w:type="dxa"/>
            <w:tcBorders>
              <w:top w:val="nil"/>
              <w:left w:val="nil"/>
              <w:bottom w:val="single" w:sz="4" w:space="0" w:color="auto"/>
              <w:right w:val="single" w:sz="4" w:space="0" w:color="auto"/>
            </w:tcBorders>
            <w:shd w:val="clear" w:color="000000" w:fill="FFFFFF"/>
            <w:vAlign w:val="center"/>
            <w:hideMark/>
          </w:tcPr>
          <w:p w14:paraId="2C764B14"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w:t>
            </w:r>
          </w:p>
        </w:tc>
        <w:tc>
          <w:tcPr>
            <w:tcW w:w="1305" w:type="dxa"/>
            <w:tcBorders>
              <w:top w:val="nil"/>
              <w:left w:val="nil"/>
              <w:bottom w:val="single" w:sz="4" w:space="0" w:color="auto"/>
              <w:right w:val="single" w:sz="4" w:space="0" w:color="auto"/>
            </w:tcBorders>
            <w:shd w:val="clear" w:color="000000" w:fill="FFFFFF"/>
            <w:vAlign w:val="center"/>
            <w:hideMark/>
          </w:tcPr>
          <w:p w14:paraId="512B16E8"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3.899 €</w:t>
            </w:r>
          </w:p>
        </w:tc>
        <w:tc>
          <w:tcPr>
            <w:tcW w:w="1350" w:type="dxa"/>
            <w:tcBorders>
              <w:top w:val="nil"/>
              <w:left w:val="nil"/>
              <w:bottom w:val="single" w:sz="4" w:space="0" w:color="auto"/>
              <w:right w:val="single" w:sz="4" w:space="0" w:color="auto"/>
            </w:tcBorders>
            <w:shd w:val="clear" w:color="000000" w:fill="FFFFFF"/>
            <w:vAlign w:val="center"/>
            <w:hideMark/>
          </w:tcPr>
          <w:p w14:paraId="7D1A978C"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4.679 €</w:t>
            </w:r>
          </w:p>
        </w:tc>
      </w:tr>
      <w:tr w:rsidR="00C67A02" w:rsidRPr="009C0B9F" w14:paraId="050EDBF7" w14:textId="77777777" w:rsidTr="00C67A02">
        <w:trPr>
          <w:trHeight w:val="350"/>
        </w:trPr>
        <w:tc>
          <w:tcPr>
            <w:tcW w:w="1767" w:type="dxa"/>
            <w:vMerge/>
            <w:tcBorders>
              <w:top w:val="nil"/>
              <w:left w:val="single" w:sz="4" w:space="0" w:color="auto"/>
              <w:bottom w:val="single" w:sz="4" w:space="0" w:color="auto"/>
              <w:right w:val="single" w:sz="4" w:space="0" w:color="auto"/>
            </w:tcBorders>
            <w:vAlign w:val="center"/>
            <w:hideMark/>
          </w:tcPr>
          <w:p w14:paraId="0455C8F6"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2678" w:type="dxa"/>
            <w:vMerge/>
            <w:tcBorders>
              <w:top w:val="nil"/>
              <w:left w:val="single" w:sz="4" w:space="0" w:color="auto"/>
              <w:bottom w:val="single" w:sz="4" w:space="0" w:color="auto"/>
              <w:right w:val="single" w:sz="4" w:space="0" w:color="auto"/>
            </w:tcBorders>
            <w:vAlign w:val="center"/>
            <w:hideMark/>
          </w:tcPr>
          <w:p w14:paraId="6A0B43B5" w14:textId="77777777" w:rsidR="009C0B9F" w:rsidRPr="009C0B9F" w:rsidRDefault="009C0B9F" w:rsidP="009C0B9F">
            <w:pPr>
              <w:spacing w:after="0" w:line="240" w:lineRule="auto"/>
              <w:ind w:left="0" w:firstLine="0"/>
              <w:rPr>
                <w:rFonts w:eastAsia="Times New Roman"/>
                <w:b/>
                <w:bCs/>
                <w:kern w:val="0"/>
                <w:sz w:val="22"/>
                <w:szCs w:val="22"/>
                <w14:ligatures w14:val="none"/>
              </w:rPr>
            </w:pPr>
          </w:p>
        </w:tc>
        <w:tc>
          <w:tcPr>
            <w:tcW w:w="1727" w:type="dxa"/>
            <w:vMerge/>
            <w:tcBorders>
              <w:top w:val="nil"/>
              <w:left w:val="single" w:sz="4" w:space="0" w:color="auto"/>
              <w:bottom w:val="single" w:sz="4" w:space="0" w:color="auto"/>
              <w:right w:val="single" w:sz="4" w:space="0" w:color="auto"/>
            </w:tcBorders>
            <w:vAlign w:val="center"/>
            <w:hideMark/>
          </w:tcPr>
          <w:p w14:paraId="4D3163C3" w14:textId="77777777" w:rsidR="009C0B9F" w:rsidRPr="009C0B9F" w:rsidRDefault="009C0B9F" w:rsidP="009C0B9F">
            <w:pPr>
              <w:spacing w:after="0" w:line="240" w:lineRule="auto"/>
              <w:ind w:left="0" w:firstLine="0"/>
              <w:rPr>
                <w:rFonts w:eastAsia="Times New Roman"/>
                <w:kern w:val="0"/>
                <w:sz w:val="22"/>
                <w:szCs w:val="22"/>
                <w14:ligatures w14:val="none"/>
              </w:rPr>
            </w:pPr>
          </w:p>
        </w:tc>
        <w:tc>
          <w:tcPr>
            <w:tcW w:w="1654" w:type="dxa"/>
            <w:tcBorders>
              <w:top w:val="nil"/>
              <w:left w:val="nil"/>
              <w:bottom w:val="single" w:sz="4" w:space="0" w:color="auto"/>
              <w:right w:val="single" w:sz="4" w:space="0" w:color="auto"/>
            </w:tcBorders>
            <w:shd w:val="clear" w:color="000000" w:fill="FFFFFF"/>
            <w:vAlign w:val="center"/>
            <w:hideMark/>
          </w:tcPr>
          <w:p w14:paraId="7ACCFDD6"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w:t>
            </w:r>
          </w:p>
        </w:tc>
        <w:tc>
          <w:tcPr>
            <w:tcW w:w="1305" w:type="dxa"/>
            <w:tcBorders>
              <w:top w:val="nil"/>
              <w:left w:val="nil"/>
              <w:bottom w:val="single" w:sz="4" w:space="0" w:color="auto"/>
              <w:right w:val="single" w:sz="4" w:space="0" w:color="auto"/>
            </w:tcBorders>
            <w:shd w:val="clear" w:color="000000" w:fill="FFFFFF"/>
            <w:vAlign w:val="center"/>
            <w:hideMark/>
          </w:tcPr>
          <w:p w14:paraId="2532FE51"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4.199 €</w:t>
            </w:r>
          </w:p>
        </w:tc>
        <w:tc>
          <w:tcPr>
            <w:tcW w:w="1350" w:type="dxa"/>
            <w:tcBorders>
              <w:top w:val="nil"/>
              <w:left w:val="nil"/>
              <w:bottom w:val="single" w:sz="4" w:space="0" w:color="auto"/>
              <w:right w:val="single" w:sz="4" w:space="0" w:color="auto"/>
            </w:tcBorders>
            <w:shd w:val="clear" w:color="000000" w:fill="FFFFFF"/>
            <w:vAlign w:val="center"/>
            <w:hideMark/>
          </w:tcPr>
          <w:p w14:paraId="305341C4" w14:textId="77777777" w:rsidR="009C0B9F" w:rsidRPr="009C0B9F" w:rsidRDefault="009C0B9F" w:rsidP="009C0B9F">
            <w:pPr>
              <w:spacing w:after="0" w:line="240" w:lineRule="auto"/>
              <w:ind w:left="0" w:firstLine="0"/>
              <w:jc w:val="center"/>
              <w:rPr>
                <w:rFonts w:eastAsia="Times New Roman"/>
                <w:kern w:val="0"/>
                <w:sz w:val="22"/>
                <w:szCs w:val="22"/>
                <w14:ligatures w14:val="none"/>
              </w:rPr>
            </w:pPr>
            <w:r w:rsidRPr="009C0B9F">
              <w:rPr>
                <w:rFonts w:eastAsia="Times New Roman"/>
                <w:kern w:val="0"/>
                <w:sz w:val="22"/>
                <w:szCs w:val="22"/>
                <w14:ligatures w14:val="none"/>
              </w:rPr>
              <w:t>5.079 €</w:t>
            </w:r>
          </w:p>
        </w:tc>
      </w:tr>
    </w:tbl>
    <w:p w14:paraId="2098401B" w14:textId="77777777" w:rsidR="009C0B9F" w:rsidRDefault="009C0B9F" w:rsidP="00EF5AE8">
      <w:pPr>
        <w:ind w:left="0" w:firstLine="0"/>
        <w:rPr>
          <w:rFonts w:asciiTheme="minorBidi" w:hAnsiTheme="minorBidi" w:cstheme="minorBidi"/>
          <w:b/>
          <w:bCs/>
          <w:lang w:val="en-US"/>
        </w:rPr>
      </w:pPr>
    </w:p>
    <w:p w14:paraId="6AE99A03" w14:textId="77777777" w:rsidR="00C67A02" w:rsidRDefault="00C67A02" w:rsidP="00EF5AE8">
      <w:pPr>
        <w:ind w:left="0" w:firstLine="0"/>
        <w:rPr>
          <w:rFonts w:asciiTheme="minorBidi" w:hAnsiTheme="minorBidi" w:cstheme="minorBidi"/>
          <w:b/>
          <w:bCs/>
          <w:lang w:val="en-US"/>
        </w:rPr>
      </w:pPr>
    </w:p>
    <w:p w14:paraId="38576BF7" w14:textId="29057D23" w:rsidR="00C67A02" w:rsidRPr="00C67A02" w:rsidRDefault="00C67A02" w:rsidP="00EF5AE8">
      <w:pPr>
        <w:ind w:left="0" w:firstLine="0"/>
        <w:rPr>
          <w:rFonts w:asciiTheme="minorBidi" w:hAnsiTheme="minorBidi" w:cstheme="minorBidi"/>
          <w:b/>
          <w:bCs/>
          <w:lang w:val="en-US"/>
        </w:rPr>
      </w:pPr>
      <w:proofErr w:type="spellStart"/>
      <w:r w:rsidRPr="00C67A02">
        <w:rPr>
          <w:rFonts w:asciiTheme="minorBidi" w:hAnsiTheme="minorBidi" w:cstheme="minorBidi"/>
          <w:b/>
          <w:bCs/>
          <w:lang w:val="en-US"/>
        </w:rPr>
        <w:t>Πτήσεις</w:t>
      </w:r>
      <w:proofErr w:type="spellEnd"/>
      <w:r w:rsidRPr="00C67A02">
        <w:rPr>
          <w:rFonts w:asciiTheme="minorBidi" w:hAnsiTheme="minorBidi" w:cstheme="minorBidi"/>
          <w:b/>
          <w:bCs/>
          <w:lang w:val="en-US"/>
        </w:rPr>
        <w:t xml:space="preserve"> </w:t>
      </w:r>
      <w:proofErr w:type="spellStart"/>
      <w:r w:rsidRPr="00C67A02">
        <w:rPr>
          <w:rFonts w:asciiTheme="minorBidi" w:hAnsiTheme="minorBidi" w:cstheme="minorBidi"/>
          <w:b/>
          <w:bCs/>
          <w:lang w:val="en-US"/>
        </w:rPr>
        <w:t>με</w:t>
      </w:r>
      <w:proofErr w:type="spellEnd"/>
      <w:r w:rsidRPr="00C67A02">
        <w:rPr>
          <w:rFonts w:asciiTheme="minorBidi" w:hAnsiTheme="minorBidi" w:cstheme="minorBidi"/>
          <w:b/>
          <w:bCs/>
          <w:lang w:val="en-US"/>
        </w:rPr>
        <w:t xml:space="preserve"> ETIHAD (15/</w:t>
      </w:r>
      <w:proofErr w:type="gramStart"/>
      <w:r w:rsidRPr="00C67A02">
        <w:rPr>
          <w:rFonts w:asciiTheme="minorBidi" w:hAnsiTheme="minorBidi" w:cstheme="minorBidi"/>
          <w:b/>
          <w:bCs/>
          <w:lang w:val="en-US"/>
        </w:rPr>
        <w:t>06) —</w:t>
      </w:r>
      <w:proofErr w:type="gramEnd"/>
      <w:r w:rsidRPr="00C67A02">
        <w:rPr>
          <w:rFonts w:asciiTheme="minorBidi" w:hAnsiTheme="minorBidi" w:cstheme="minorBidi"/>
          <w:b/>
          <w:bCs/>
          <w:lang w:val="en-US"/>
        </w:rPr>
        <w:t xml:space="preserve"> 13 </w:t>
      </w:r>
      <w:proofErr w:type="spellStart"/>
      <w:r w:rsidRPr="00C67A02">
        <w:rPr>
          <w:rFonts w:asciiTheme="minorBidi" w:hAnsiTheme="minorBidi" w:cstheme="minorBidi"/>
          <w:b/>
          <w:bCs/>
          <w:lang w:val="en-US"/>
        </w:rPr>
        <w:t>ημέρες</w:t>
      </w:r>
      <w:proofErr w:type="spellEnd"/>
      <w:r w:rsidRPr="00C67A02">
        <w:rPr>
          <w:rFonts w:asciiTheme="minorBidi" w:hAnsiTheme="minorBidi" w:cstheme="minorBidi"/>
          <w:b/>
          <w:bCs/>
          <w:lang w:val="en-US"/>
        </w:rPr>
        <w:t xml:space="preserve"> / 10 </w:t>
      </w:r>
      <w:proofErr w:type="spellStart"/>
      <w:r w:rsidRPr="00C67A02">
        <w:rPr>
          <w:rFonts w:asciiTheme="minorBidi" w:hAnsiTheme="minorBidi" w:cstheme="minorBidi"/>
          <w:b/>
          <w:bCs/>
          <w:lang w:val="en-US"/>
        </w:rPr>
        <w:t>νύχτες</w:t>
      </w:r>
      <w:proofErr w:type="spellEnd"/>
    </w:p>
    <w:tbl>
      <w:tblPr>
        <w:tblW w:w="10453" w:type="dxa"/>
        <w:tblLook w:val="04A0" w:firstRow="1" w:lastRow="0" w:firstColumn="1" w:lastColumn="0" w:noHBand="0" w:noVBand="1"/>
      </w:tblPr>
      <w:tblGrid>
        <w:gridCol w:w="2043"/>
        <w:gridCol w:w="3224"/>
        <w:gridCol w:w="2043"/>
        <w:gridCol w:w="1611"/>
        <w:gridCol w:w="1532"/>
      </w:tblGrid>
      <w:tr w:rsidR="00C67A02" w:rsidRPr="00C67A02" w14:paraId="52BF1C15" w14:textId="77777777" w:rsidTr="00C67A02">
        <w:trPr>
          <w:trHeight w:val="316"/>
        </w:trPr>
        <w:tc>
          <w:tcPr>
            <w:tcW w:w="20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B2C830"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Πτήσεις</w:t>
            </w:r>
          </w:p>
        </w:tc>
        <w:tc>
          <w:tcPr>
            <w:tcW w:w="3224" w:type="dxa"/>
            <w:tcBorders>
              <w:top w:val="single" w:sz="4" w:space="0" w:color="auto"/>
              <w:left w:val="nil"/>
              <w:bottom w:val="single" w:sz="4" w:space="0" w:color="auto"/>
              <w:right w:val="single" w:sz="4" w:space="0" w:color="auto"/>
            </w:tcBorders>
            <w:shd w:val="clear" w:color="000000" w:fill="FFFFFF"/>
            <w:vAlign w:val="center"/>
            <w:hideMark/>
          </w:tcPr>
          <w:p w14:paraId="1CB6B082"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Ημέρα</w:t>
            </w:r>
          </w:p>
        </w:tc>
        <w:tc>
          <w:tcPr>
            <w:tcW w:w="2043" w:type="dxa"/>
            <w:tcBorders>
              <w:top w:val="single" w:sz="4" w:space="0" w:color="auto"/>
              <w:left w:val="nil"/>
              <w:bottom w:val="single" w:sz="4" w:space="0" w:color="auto"/>
              <w:right w:val="single" w:sz="4" w:space="0" w:color="auto"/>
            </w:tcBorders>
            <w:shd w:val="clear" w:color="000000" w:fill="FFFFFF"/>
            <w:vAlign w:val="center"/>
            <w:hideMark/>
          </w:tcPr>
          <w:p w14:paraId="279E2140"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Διαδρομή</w:t>
            </w:r>
          </w:p>
        </w:tc>
        <w:tc>
          <w:tcPr>
            <w:tcW w:w="1611" w:type="dxa"/>
            <w:tcBorders>
              <w:top w:val="single" w:sz="4" w:space="0" w:color="auto"/>
              <w:left w:val="nil"/>
              <w:bottom w:val="single" w:sz="4" w:space="0" w:color="auto"/>
              <w:right w:val="single" w:sz="4" w:space="0" w:color="auto"/>
            </w:tcBorders>
            <w:shd w:val="clear" w:color="000000" w:fill="FFFFFF"/>
            <w:vAlign w:val="center"/>
            <w:hideMark/>
          </w:tcPr>
          <w:p w14:paraId="786E6CAA"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Αναχώρηση</w:t>
            </w:r>
          </w:p>
        </w:tc>
        <w:tc>
          <w:tcPr>
            <w:tcW w:w="1532" w:type="dxa"/>
            <w:tcBorders>
              <w:top w:val="single" w:sz="4" w:space="0" w:color="auto"/>
              <w:left w:val="nil"/>
              <w:bottom w:val="single" w:sz="4" w:space="0" w:color="auto"/>
              <w:right w:val="single" w:sz="4" w:space="0" w:color="auto"/>
            </w:tcBorders>
            <w:shd w:val="clear" w:color="000000" w:fill="FFFFFF"/>
            <w:vAlign w:val="center"/>
            <w:hideMark/>
          </w:tcPr>
          <w:p w14:paraId="3F4B9C7C"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Άφιξη</w:t>
            </w:r>
          </w:p>
        </w:tc>
      </w:tr>
      <w:tr w:rsidR="00C67A02" w:rsidRPr="00C67A02" w14:paraId="13901AE3" w14:textId="77777777" w:rsidTr="00C67A02">
        <w:trPr>
          <w:trHeight w:val="601"/>
        </w:trPr>
        <w:tc>
          <w:tcPr>
            <w:tcW w:w="2043" w:type="dxa"/>
            <w:tcBorders>
              <w:top w:val="nil"/>
              <w:left w:val="single" w:sz="4" w:space="0" w:color="auto"/>
              <w:bottom w:val="single" w:sz="4" w:space="0" w:color="auto"/>
              <w:right w:val="single" w:sz="4" w:space="0" w:color="auto"/>
            </w:tcBorders>
            <w:shd w:val="clear" w:color="000000" w:fill="FFFFFF"/>
            <w:vAlign w:val="center"/>
            <w:hideMark/>
          </w:tcPr>
          <w:p w14:paraId="08A54612"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EY188</w:t>
            </w:r>
          </w:p>
        </w:tc>
        <w:tc>
          <w:tcPr>
            <w:tcW w:w="3224" w:type="dxa"/>
            <w:tcBorders>
              <w:top w:val="nil"/>
              <w:left w:val="nil"/>
              <w:bottom w:val="single" w:sz="4" w:space="0" w:color="auto"/>
              <w:right w:val="single" w:sz="4" w:space="0" w:color="auto"/>
            </w:tcBorders>
            <w:shd w:val="clear" w:color="000000" w:fill="FFFFFF"/>
            <w:vAlign w:val="center"/>
            <w:hideMark/>
          </w:tcPr>
          <w:p w14:paraId="477DDE5B"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1η</w:t>
            </w:r>
          </w:p>
        </w:tc>
        <w:tc>
          <w:tcPr>
            <w:tcW w:w="2043" w:type="dxa"/>
            <w:tcBorders>
              <w:top w:val="nil"/>
              <w:left w:val="nil"/>
              <w:bottom w:val="single" w:sz="4" w:space="0" w:color="auto"/>
              <w:right w:val="single" w:sz="4" w:space="0" w:color="auto"/>
            </w:tcBorders>
            <w:shd w:val="clear" w:color="000000" w:fill="FFFFFF"/>
            <w:vAlign w:val="center"/>
            <w:hideMark/>
          </w:tcPr>
          <w:p w14:paraId="42C81D4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ΑΘΗΝΑ – ΑΜΠΟΥ ΝΤΑΜΠΙ</w:t>
            </w:r>
          </w:p>
        </w:tc>
        <w:tc>
          <w:tcPr>
            <w:tcW w:w="1611" w:type="dxa"/>
            <w:tcBorders>
              <w:top w:val="nil"/>
              <w:left w:val="nil"/>
              <w:bottom w:val="single" w:sz="4" w:space="0" w:color="auto"/>
              <w:right w:val="single" w:sz="4" w:space="0" w:color="auto"/>
            </w:tcBorders>
            <w:shd w:val="clear" w:color="000000" w:fill="FFFFFF"/>
            <w:vAlign w:val="center"/>
            <w:hideMark/>
          </w:tcPr>
          <w:p w14:paraId="12180CEE"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7:20</w:t>
            </w:r>
          </w:p>
        </w:tc>
        <w:tc>
          <w:tcPr>
            <w:tcW w:w="1532" w:type="dxa"/>
            <w:tcBorders>
              <w:top w:val="nil"/>
              <w:left w:val="nil"/>
              <w:bottom w:val="single" w:sz="4" w:space="0" w:color="auto"/>
              <w:right w:val="single" w:sz="4" w:space="0" w:color="auto"/>
            </w:tcBorders>
            <w:shd w:val="clear" w:color="000000" w:fill="FFFFFF"/>
            <w:vAlign w:val="center"/>
            <w:hideMark/>
          </w:tcPr>
          <w:p w14:paraId="3FB4BBA9"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13:00</w:t>
            </w:r>
          </w:p>
        </w:tc>
      </w:tr>
      <w:tr w:rsidR="00C67A02" w:rsidRPr="00C67A02" w14:paraId="7F8D0752" w14:textId="77777777" w:rsidTr="00C67A02">
        <w:trPr>
          <w:trHeight w:val="601"/>
        </w:trPr>
        <w:tc>
          <w:tcPr>
            <w:tcW w:w="2043" w:type="dxa"/>
            <w:tcBorders>
              <w:top w:val="nil"/>
              <w:left w:val="single" w:sz="4" w:space="0" w:color="auto"/>
              <w:bottom w:val="single" w:sz="4" w:space="0" w:color="auto"/>
              <w:right w:val="single" w:sz="4" w:space="0" w:color="auto"/>
            </w:tcBorders>
            <w:shd w:val="clear" w:color="000000" w:fill="FFFFFF"/>
            <w:vAlign w:val="center"/>
            <w:hideMark/>
          </w:tcPr>
          <w:p w14:paraId="1A643DC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 800</w:t>
            </w:r>
          </w:p>
        </w:tc>
        <w:tc>
          <w:tcPr>
            <w:tcW w:w="3224" w:type="dxa"/>
            <w:tcBorders>
              <w:top w:val="nil"/>
              <w:left w:val="nil"/>
              <w:bottom w:val="single" w:sz="4" w:space="0" w:color="auto"/>
              <w:right w:val="single" w:sz="4" w:space="0" w:color="auto"/>
            </w:tcBorders>
            <w:shd w:val="clear" w:color="000000" w:fill="FFFFFF"/>
            <w:vAlign w:val="center"/>
            <w:hideMark/>
          </w:tcPr>
          <w:p w14:paraId="12A391F4"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2η</w:t>
            </w:r>
          </w:p>
        </w:tc>
        <w:tc>
          <w:tcPr>
            <w:tcW w:w="2043" w:type="dxa"/>
            <w:tcBorders>
              <w:top w:val="nil"/>
              <w:left w:val="nil"/>
              <w:bottom w:val="single" w:sz="4" w:space="0" w:color="auto"/>
              <w:right w:val="single" w:sz="4" w:space="0" w:color="auto"/>
            </w:tcBorders>
            <w:shd w:val="clear" w:color="000000" w:fill="FFFFFF"/>
            <w:vAlign w:val="center"/>
            <w:hideMark/>
          </w:tcPr>
          <w:p w14:paraId="2823052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ΑΜΠΟΥ ΝΤΑΜΠΙ – ΤΟΚΙΟ</w:t>
            </w:r>
          </w:p>
        </w:tc>
        <w:tc>
          <w:tcPr>
            <w:tcW w:w="1611" w:type="dxa"/>
            <w:tcBorders>
              <w:top w:val="nil"/>
              <w:left w:val="nil"/>
              <w:bottom w:val="single" w:sz="4" w:space="0" w:color="auto"/>
              <w:right w:val="single" w:sz="4" w:space="0" w:color="auto"/>
            </w:tcBorders>
            <w:shd w:val="clear" w:color="000000" w:fill="FFFFFF"/>
            <w:vAlign w:val="center"/>
            <w:hideMark/>
          </w:tcPr>
          <w:p w14:paraId="62885B0A"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21:25</w:t>
            </w:r>
          </w:p>
        </w:tc>
        <w:tc>
          <w:tcPr>
            <w:tcW w:w="1532" w:type="dxa"/>
            <w:tcBorders>
              <w:top w:val="nil"/>
              <w:left w:val="nil"/>
              <w:bottom w:val="single" w:sz="4" w:space="0" w:color="auto"/>
              <w:right w:val="single" w:sz="4" w:space="0" w:color="auto"/>
            </w:tcBorders>
            <w:shd w:val="clear" w:color="000000" w:fill="FFFFFF"/>
            <w:vAlign w:val="center"/>
            <w:hideMark/>
          </w:tcPr>
          <w:p w14:paraId="2419743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12:30</w:t>
            </w:r>
          </w:p>
        </w:tc>
      </w:tr>
      <w:tr w:rsidR="00C67A02" w:rsidRPr="00C67A02" w14:paraId="5AA1D1FF" w14:textId="77777777" w:rsidTr="00C67A02">
        <w:trPr>
          <w:trHeight w:val="601"/>
        </w:trPr>
        <w:tc>
          <w:tcPr>
            <w:tcW w:w="2043" w:type="dxa"/>
            <w:tcBorders>
              <w:top w:val="nil"/>
              <w:left w:val="single" w:sz="4" w:space="0" w:color="auto"/>
              <w:bottom w:val="single" w:sz="4" w:space="0" w:color="auto"/>
              <w:right w:val="single" w:sz="4" w:space="0" w:color="auto"/>
            </w:tcBorders>
            <w:shd w:val="clear" w:color="000000" w:fill="FFFFFF"/>
            <w:vAlign w:val="center"/>
            <w:hideMark/>
          </w:tcPr>
          <w:p w14:paraId="605ED9B6"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 815</w:t>
            </w:r>
          </w:p>
        </w:tc>
        <w:tc>
          <w:tcPr>
            <w:tcW w:w="3224" w:type="dxa"/>
            <w:tcBorders>
              <w:top w:val="nil"/>
              <w:left w:val="nil"/>
              <w:bottom w:val="single" w:sz="4" w:space="0" w:color="auto"/>
              <w:right w:val="single" w:sz="4" w:space="0" w:color="auto"/>
            </w:tcBorders>
            <w:shd w:val="clear" w:color="000000" w:fill="FFFFFF"/>
            <w:vAlign w:val="center"/>
            <w:hideMark/>
          </w:tcPr>
          <w:p w14:paraId="31D2FDF3"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12η</w:t>
            </w:r>
          </w:p>
        </w:tc>
        <w:tc>
          <w:tcPr>
            <w:tcW w:w="2043" w:type="dxa"/>
            <w:tcBorders>
              <w:top w:val="nil"/>
              <w:left w:val="nil"/>
              <w:bottom w:val="single" w:sz="4" w:space="0" w:color="auto"/>
              <w:right w:val="single" w:sz="4" w:space="0" w:color="auto"/>
            </w:tcBorders>
            <w:shd w:val="clear" w:color="000000" w:fill="FFFFFF"/>
            <w:vAlign w:val="center"/>
            <w:hideMark/>
          </w:tcPr>
          <w:p w14:paraId="06651D29"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ΟΣΑΚΑ – ΑΜΠΟΥ ΝΤΑΜΠΙ</w:t>
            </w:r>
          </w:p>
        </w:tc>
        <w:tc>
          <w:tcPr>
            <w:tcW w:w="1611" w:type="dxa"/>
            <w:tcBorders>
              <w:top w:val="nil"/>
              <w:left w:val="nil"/>
              <w:bottom w:val="single" w:sz="4" w:space="0" w:color="auto"/>
              <w:right w:val="single" w:sz="4" w:space="0" w:color="auto"/>
            </w:tcBorders>
            <w:shd w:val="clear" w:color="000000" w:fill="FFFFFF"/>
            <w:vAlign w:val="center"/>
            <w:hideMark/>
          </w:tcPr>
          <w:p w14:paraId="701C651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18:10</w:t>
            </w:r>
          </w:p>
        </w:tc>
        <w:tc>
          <w:tcPr>
            <w:tcW w:w="1532" w:type="dxa"/>
            <w:tcBorders>
              <w:top w:val="nil"/>
              <w:left w:val="nil"/>
              <w:bottom w:val="single" w:sz="4" w:space="0" w:color="auto"/>
              <w:right w:val="single" w:sz="4" w:space="0" w:color="auto"/>
            </w:tcBorders>
            <w:shd w:val="clear" w:color="000000" w:fill="FFFFFF"/>
            <w:vAlign w:val="center"/>
            <w:hideMark/>
          </w:tcPr>
          <w:p w14:paraId="0C6004B9"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0:15</w:t>
            </w:r>
          </w:p>
        </w:tc>
      </w:tr>
      <w:tr w:rsidR="00C67A02" w:rsidRPr="00C67A02" w14:paraId="7F3AEAEE" w14:textId="77777777" w:rsidTr="00C67A02">
        <w:trPr>
          <w:trHeight w:val="601"/>
        </w:trPr>
        <w:tc>
          <w:tcPr>
            <w:tcW w:w="2043" w:type="dxa"/>
            <w:tcBorders>
              <w:top w:val="nil"/>
              <w:left w:val="single" w:sz="4" w:space="0" w:color="auto"/>
              <w:bottom w:val="single" w:sz="4" w:space="0" w:color="auto"/>
              <w:right w:val="single" w:sz="4" w:space="0" w:color="auto"/>
            </w:tcBorders>
            <w:shd w:val="clear" w:color="000000" w:fill="FFFFFF"/>
            <w:vAlign w:val="center"/>
            <w:hideMark/>
          </w:tcPr>
          <w:p w14:paraId="0D020499"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 187</w:t>
            </w:r>
          </w:p>
        </w:tc>
        <w:tc>
          <w:tcPr>
            <w:tcW w:w="3224" w:type="dxa"/>
            <w:tcBorders>
              <w:top w:val="nil"/>
              <w:left w:val="nil"/>
              <w:bottom w:val="single" w:sz="4" w:space="0" w:color="auto"/>
              <w:right w:val="single" w:sz="4" w:space="0" w:color="auto"/>
            </w:tcBorders>
            <w:shd w:val="clear" w:color="000000" w:fill="FFFFFF"/>
            <w:vAlign w:val="center"/>
            <w:hideMark/>
          </w:tcPr>
          <w:p w14:paraId="217716B5"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13η</w:t>
            </w:r>
          </w:p>
        </w:tc>
        <w:tc>
          <w:tcPr>
            <w:tcW w:w="2043" w:type="dxa"/>
            <w:tcBorders>
              <w:top w:val="nil"/>
              <w:left w:val="nil"/>
              <w:bottom w:val="single" w:sz="4" w:space="0" w:color="auto"/>
              <w:right w:val="single" w:sz="4" w:space="0" w:color="auto"/>
            </w:tcBorders>
            <w:shd w:val="clear" w:color="000000" w:fill="FFFFFF"/>
            <w:vAlign w:val="center"/>
            <w:hideMark/>
          </w:tcPr>
          <w:p w14:paraId="70AEEF46"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ΑΜΠΟΥ ΝΤΑΜΠΙ – ΑΘΗΝΑ</w:t>
            </w:r>
          </w:p>
        </w:tc>
        <w:tc>
          <w:tcPr>
            <w:tcW w:w="1611" w:type="dxa"/>
            <w:tcBorders>
              <w:top w:val="nil"/>
              <w:left w:val="nil"/>
              <w:bottom w:val="single" w:sz="4" w:space="0" w:color="auto"/>
              <w:right w:val="single" w:sz="4" w:space="0" w:color="auto"/>
            </w:tcBorders>
            <w:shd w:val="clear" w:color="000000" w:fill="FFFFFF"/>
            <w:vAlign w:val="center"/>
            <w:hideMark/>
          </w:tcPr>
          <w:p w14:paraId="021E424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2:05</w:t>
            </w:r>
          </w:p>
        </w:tc>
        <w:tc>
          <w:tcPr>
            <w:tcW w:w="1532" w:type="dxa"/>
            <w:tcBorders>
              <w:top w:val="nil"/>
              <w:left w:val="nil"/>
              <w:bottom w:val="single" w:sz="4" w:space="0" w:color="auto"/>
              <w:right w:val="single" w:sz="4" w:space="0" w:color="auto"/>
            </w:tcBorders>
            <w:shd w:val="clear" w:color="000000" w:fill="FFFFFF"/>
            <w:vAlign w:val="center"/>
            <w:hideMark/>
          </w:tcPr>
          <w:p w14:paraId="5DE0416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6:10</w:t>
            </w:r>
          </w:p>
        </w:tc>
      </w:tr>
    </w:tbl>
    <w:p w14:paraId="2CB2F549" w14:textId="77777777" w:rsidR="009C0B9F" w:rsidRDefault="009C0B9F" w:rsidP="00EF5AE8">
      <w:pPr>
        <w:ind w:left="0" w:firstLine="0"/>
        <w:rPr>
          <w:rFonts w:asciiTheme="minorBidi" w:hAnsiTheme="minorBidi" w:cstheme="minorBidi"/>
          <w:b/>
          <w:bCs/>
          <w:lang w:val="en-US"/>
        </w:rPr>
      </w:pPr>
    </w:p>
    <w:p w14:paraId="20F4CEC7" w14:textId="5B47A352" w:rsidR="00C67A02" w:rsidRDefault="00C67A02" w:rsidP="00EF5AE8">
      <w:pPr>
        <w:ind w:left="0" w:firstLine="0"/>
        <w:rPr>
          <w:rFonts w:asciiTheme="minorBidi" w:hAnsiTheme="minorBidi" w:cstheme="minorBidi"/>
          <w:b/>
          <w:bCs/>
          <w:lang w:val="en-US"/>
        </w:rPr>
      </w:pPr>
      <w:proofErr w:type="spellStart"/>
      <w:r w:rsidRPr="00C67A02">
        <w:rPr>
          <w:rFonts w:asciiTheme="minorBidi" w:hAnsiTheme="minorBidi" w:cstheme="minorBidi"/>
          <w:b/>
          <w:bCs/>
          <w:lang w:val="en-US"/>
        </w:rPr>
        <w:t>Πτήσεις</w:t>
      </w:r>
      <w:proofErr w:type="spellEnd"/>
      <w:r w:rsidRPr="00C67A02">
        <w:rPr>
          <w:rFonts w:asciiTheme="minorBidi" w:hAnsiTheme="minorBidi" w:cstheme="minorBidi"/>
          <w:b/>
          <w:bCs/>
          <w:lang w:val="en-US"/>
        </w:rPr>
        <w:t xml:space="preserve"> </w:t>
      </w:r>
      <w:proofErr w:type="spellStart"/>
      <w:r w:rsidRPr="00C67A02">
        <w:rPr>
          <w:rFonts w:asciiTheme="minorBidi" w:hAnsiTheme="minorBidi" w:cstheme="minorBidi"/>
          <w:b/>
          <w:bCs/>
          <w:lang w:val="en-US"/>
        </w:rPr>
        <w:t>με</w:t>
      </w:r>
      <w:proofErr w:type="spellEnd"/>
      <w:r w:rsidRPr="00C67A02">
        <w:rPr>
          <w:rFonts w:asciiTheme="minorBidi" w:hAnsiTheme="minorBidi" w:cstheme="minorBidi"/>
          <w:b/>
          <w:bCs/>
          <w:lang w:val="en-US"/>
        </w:rPr>
        <w:t xml:space="preserve"> ETIHAD (05, 19/07 &amp; 04, 11, 18/08) — 12 </w:t>
      </w:r>
      <w:proofErr w:type="spellStart"/>
      <w:r w:rsidRPr="00C67A02">
        <w:rPr>
          <w:rFonts w:asciiTheme="minorBidi" w:hAnsiTheme="minorBidi" w:cstheme="minorBidi"/>
          <w:b/>
          <w:bCs/>
          <w:lang w:val="en-US"/>
        </w:rPr>
        <w:t>ημέρες</w:t>
      </w:r>
      <w:proofErr w:type="spellEnd"/>
      <w:r w:rsidRPr="00C67A02">
        <w:rPr>
          <w:rFonts w:asciiTheme="minorBidi" w:hAnsiTheme="minorBidi" w:cstheme="minorBidi"/>
          <w:b/>
          <w:bCs/>
          <w:lang w:val="en-US"/>
        </w:rPr>
        <w:t xml:space="preserve"> / 9 </w:t>
      </w:r>
      <w:proofErr w:type="spellStart"/>
      <w:r w:rsidRPr="00C67A02">
        <w:rPr>
          <w:rFonts w:asciiTheme="minorBidi" w:hAnsiTheme="minorBidi" w:cstheme="minorBidi"/>
          <w:b/>
          <w:bCs/>
          <w:lang w:val="en-US"/>
        </w:rPr>
        <w:t>νύχτες</w:t>
      </w:r>
      <w:proofErr w:type="spellEnd"/>
    </w:p>
    <w:tbl>
      <w:tblPr>
        <w:tblW w:w="10408" w:type="dxa"/>
        <w:tblLook w:val="04A0" w:firstRow="1" w:lastRow="0" w:firstColumn="1" w:lastColumn="0" w:noHBand="0" w:noVBand="1"/>
      </w:tblPr>
      <w:tblGrid>
        <w:gridCol w:w="2034"/>
        <w:gridCol w:w="3210"/>
        <w:gridCol w:w="2034"/>
        <w:gridCol w:w="1605"/>
        <w:gridCol w:w="1525"/>
      </w:tblGrid>
      <w:tr w:rsidR="00C67A02" w:rsidRPr="00C67A02" w14:paraId="7D8C0C9E" w14:textId="77777777" w:rsidTr="00C67A02">
        <w:trPr>
          <w:trHeight w:val="505"/>
        </w:trPr>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C33816"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Πτήσεις</w:t>
            </w:r>
          </w:p>
        </w:tc>
        <w:tc>
          <w:tcPr>
            <w:tcW w:w="3210" w:type="dxa"/>
            <w:tcBorders>
              <w:top w:val="single" w:sz="4" w:space="0" w:color="auto"/>
              <w:left w:val="nil"/>
              <w:bottom w:val="single" w:sz="4" w:space="0" w:color="auto"/>
              <w:right w:val="single" w:sz="4" w:space="0" w:color="auto"/>
            </w:tcBorders>
            <w:shd w:val="clear" w:color="000000" w:fill="FFFFFF"/>
            <w:vAlign w:val="center"/>
            <w:hideMark/>
          </w:tcPr>
          <w:p w14:paraId="584B6614"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Ημέρα</w:t>
            </w:r>
          </w:p>
        </w:tc>
        <w:tc>
          <w:tcPr>
            <w:tcW w:w="2034" w:type="dxa"/>
            <w:tcBorders>
              <w:top w:val="single" w:sz="4" w:space="0" w:color="auto"/>
              <w:left w:val="nil"/>
              <w:bottom w:val="single" w:sz="4" w:space="0" w:color="auto"/>
              <w:right w:val="single" w:sz="4" w:space="0" w:color="auto"/>
            </w:tcBorders>
            <w:shd w:val="clear" w:color="000000" w:fill="FFFFFF"/>
            <w:vAlign w:val="center"/>
            <w:hideMark/>
          </w:tcPr>
          <w:p w14:paraId="5F97EF0C"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Διαδρομή</w:t>
            </w:r>
          </w:p>
        </w:tc>
        <w:tc>
          <w:tcPr>
            <w:tcW w:w="1605" w:type="dxa"/>
            <w:tcBorders>
              <w:top w:val="single" w:sz="4" w:space="0" w:color="auto"/>
              <w:left w:val="nil"/>
              <w:bottom w:val="single" w:sz="4" w:space="0" w:color="auto"/>
              <w:right w:val="single" w:sz="4" w:space="0" w:color="auto"/>
            </w:tcBorders>
            <w:shd w:val="clear" w:color="000000" w:fill="FFFFFF"/>
            <w:vAlign w:val="center"/>
            <w:hideMark/>
          </w:tcPr>
          <w:p w14:paraId="62BA7AC5"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Αναχώρηση</w:t>
            </w:r>
          </w:p>
        </w:tc>
        <w:tc>
          <w:tcPr>
            <w:tcW w:w="1525" w:type="dxa"/>
            <w:tcBorders>
              <w:top w:val="single" w:sz="4" w:space="0" w:color="auto"/>
              <w:left w:val="nil"/>
              <w:bottom w:val="single" w:sz="4" w:space="0" w:color="auto"/>
              <w:right w:val="single" w:sz="4" w:space="0" w:color="auto"/>
            </w:tcBorders>
            <w:shd w:val="clear" w:color="000000" w:fill="FFFFFF"/>
            <w:vAlign w:val="center"/>
            <w:hideMark/>
          </w:tcPr>
          <w:p w14:paraId="2704C87C"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Άφιξη</w:t>
            </w:r>
          </w:p>
        </w:tc>
      </w:tr>
      <w:tr w:rsidR="00C67A02" w:rsidRPr="00C67A02" w14:paraId="19A3FFF9" w14:textId="77777777" w:rsidTr="00C67A02">
        <w:trPr>
          <w:trHeight w:val="564"/>
        </w:trPr>
        <w:tc>
          <w:tcPr>
            <w:tcW w:w="2034" w:type="dxa"/>
            <w:tcBorders>
              <w:top w:val="nil"/>
              <w:left w:val="single" w:sz="4" w:space="0" w:color="auto"/>
              <w:bottom w:val="single" w:sz="4" w:space="0" w:color="auto"/>
              <w:right w:val="single" w:sz="4" w:space="0" w:color="auto"/>
            </w:tcBorders>
            <w:shd w:val="clear" w:color="000000" w:fill="FFFFFF"/>
            <w:vAlign w:val="center"/>
            <w:hideMark/>
          </w:tcPr>
          <w:p w14:paraId="00CD05D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EY190</w:t>
            </w:r>
          </w:p>
        </w:tc>
        <w:tc>
          <w:tcPr>
            <w:tcW w:w="3210" w:type="dxa"/>
            <w:tcBorders>
              <w:top w:val="nil"/>
              <w:left w:val="nil"/>
              <w:bottom w:val="single" w:sz="4" w:space="0" w:color="auto"/>
              <w:right w:val="single" w:sz="4" w:space="0" w:color="auto"/>
            </w:tcBorders>
            <w:shd w:val="clear" w:color="000000" w:fill="FFFFFF"/>
            <w:vAlign w:val="center"/>
            <w:hideMark/>
          </w:tcPr>
          <w:p w14:paraId="54667128"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1η</w:t>
            </w:r>
          </w:p>
        </w:tc>
        <w:tc>
          <w:tcPr>
            <w:tcW w:w="2034" w:type="dxa"/>
            <w:tcBorders>
              <w:top w:val="nil"/>
              <w:left w:val="nil"/>
              <w:bottom w:val="single" w:sz="4" w:space="0" w:color="auto"/>
              <w:right w:val="single" w:sz="4" w:space="0" w:color="auto"/>
            </w:tcBorders>
            <w:shd w:val="clear" w:color="000000" w:fill="FFFFFF"/>
            <w:vAlign w:val="center"/>
            <w:hideMark/>
          </w:tcPr>
          <w:p w14:paraId="790FFA2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ΑΘΗΝΑ – ΑΜΠΟΥ ΝΤΑΜΠΙ</w:t>
            </w:r>
          </w:p>
        </w:tc>
        <w:tc>
          <w:tcPr>
            <w:tcW w:w="1605" w:type="dxa"/>
            <w:tcBorders>
              <w:top w:val="nil"/>
              <w:left w:val="nil"/>
              <w:bottom w:val="single" w:sz="4" w:space="0" w:color="auto"/>
              <w:right w:val="single" w:sz="4" w:space="0" w:color="auto"/>
            </w:tcBorders>
            <w:shd w:val="clear" w:color="000000" w:fill="FFFFFF"/>
            <w:vAlign w:val="center"/>
            <w:hideMark/>
          </w:tcPr>
          <w:p w14:paraId="74FB86D2"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14:05</w:t>
            </w:r>
          </w:p>
        </w:tc>
        <w:tc>
          <w:tcPr>
            <w:tcW w:w="1525" w:type="dxa"/>
            <w:tcBorders>
              <w:top w:val="nil"/>
              <w:left w:val="nil"/>
              <w:bottom w:val="single" w:sz="4" w:space="0" w:color="auto"/>
              <w:right w:val="single" w:sz="4" w:space="0" w:color="auto"/>
            </w:tcBorders>
            <w:shd w:val="clear" w:color="000000" w:fill="FFFFFF"/>
            <w:vAlign w:val="center"/>
            <w:hideMark/>
          </w:tcPr>
          <w:p w14:paraId="70702763"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19:40</w:t>
            </w:r>
          </w:p>
        </w:tc>
      </w:tr>
      <w:tr w:rsidR="00C67A02" w:rsidRPr="00C67A02" w14:paraId="643B55E1" w14:textId="77777777" w:rsidTr="00C67A02">
        <w:trPr>
          <w:trHeight w:val="564"/>
        </w:trPr>
        <w:tc>
          <w:tcPr>
            <w:tcW w:w="2034" w:type="dxa"/>
            <w:tcBorders>
              <w:top w:val="nil"/>
              <w:left w:val="single" w:sz="4" w:space="0" w:color="auto"/>
              <w:bottom w:val="single" w:sz="4" w:space="0" w:color="auto"/>
              <w:right w:val="single" w:sz="4" w:space="0" w:color="auto"/>
            </w:tcBorders>
            <w:shd w:val="clear" w:color="000000" w:fill="FFFFFF"/>
            <w:vAlign w:val="center"/>
            <w:hideMark/>
          </w:tcPr>
          <w:p w14:paraId="439FA27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 814</w:t>
            </w:r>
          </w:p>
        </w:tc>
        <w:tc>
          <w:tcPr>
            <w:tcW w:w="3210" w:type="dxa"/>
            <w:tcBorders>
              <w:top w:val="nil"/>
              <w:left w:val="nil"/>
              <w:bottom w:val="single" w:sz="4" w:space="0" w:color="auto"/>
              <w:right w:val="single" w:sz="4" w:space="0" w:color="auto"/>
            </w:tcBorders>
            <w:shd w:val="clear" w:color="000000" w:fill="FFFFFF"/>
            <w:vAlign w:val="center"/>
            <w:hideMark/>
          </w:tcPr>
          <w:p w14:paraId="5E277841"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2η</w:t>
            </w:r>
          </w:p>
        </w:tc>
        <w:tc>
          <w:tcPr>
            <w:tcW w:w="2034" w:type="dxa"/>
            <w:tcBorders>
              <w:top w:val="nil"/>
              <w:left w:val="nil"/>
              <w:bottom w:val="single" w:sz="4" w:space="0" w:color="auto"/>
              <w:right w:val="single" w:sz="4" w:space="0" w:color="auto"/>
            </w:tcBorders>
            <w:shd w:val="clear" w:color="000000" w:fill="FFFFFF"/>
            <w:vAlign w:val="center"/>
            <w:hideMark/>
          </w:tcPr>
          <w:p w14:paraId="2B3D401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ΑΜΠΟΥ ΝΤΑΜΠΙ – ΟΣΑΚΑ</w:t>
            </w:r>
          </w:p>
        </w:tc>
        <w:tc>
          <w:tcPr>
            <w:tcW w:w="1605" w:type="dxa"/>
            <w:tcBorders>
              <w:top w:val="nil"/>
              <w:left w:val="nil"/>
              <w:bottom w:val="single" w:sz="4" w:space="0" w:color="auto"/>
              <w:right w:val="single" w:sz="4" w:space="0" w:color="auto"/>
            </w:tcBorders>
            <w:shd w:val="clear" w:color="000000" w:fill="FFFFFF"/>
            <w:vAlign w:val="center"/>
            <w:hideMark/>
          </w:tcPr>
          <w:p w14:paraId="67D06A1A"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21:15</w:t>
            </w:r>
          </w:p>
        </w:tc>
        <w:tc>
          <w:tcPr>
            <w:tcW w:w="1525" w:type="dxa"/>
            <w:tcBorders>
              <w:top w:val="nil"/>
              <w:left w:val="nil"/>
              <w:bottom w:val="single" w:sz="4" w:space="0" w:color="auto"/>
              <w:right w:val="single" w:sz="4" w:space="0" w:color="auto"/>
            </w:tcBorders>
            <w:shd w:val="clear" w:color="000000" w:fill="FFFFFF"/>
            <w:vAlign w:val="center"/>
            <w:hideMark/>
          </w:tcPr>
          <w:p w14:paraId="418346AE"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11:45</w:t>
            </w:r>
          </w:p>
        </w:tc>
      </w:tr>
      <w:tr w:rsidR="00C67A02" w:rsidRPr="00C67A02" w14:paraId="2CC8719A" w14:textId="77777777" w:rsidTr="00C67A02">
        <w:trPr>
          <w:trHeight w:val="564"/>
        </w:trPr>
        <w:tc>
          <w:tcPr>
            <w:tcW w:w="2034" w:type="dxa"/>
            <w:tcBorders>
              <w:top w:val="nil"/>
              <w:left w:val="single" w:sz="4" w:space="0" w:color="auto"/>
              <w:bottom w:val="single" w:sz="4" w:space="0" w:color="auto"/>
              <w:right w:val="single" w:sz="4" w:space="0" w:color="auto"/>
            </w:tcBorders>
            <w:shd w:val="clear" w:color="000000" w:fill="FFFFFF"/>
            <w:vAlign w:val="center"/>
            <w:hideMark/>
          </w:tcPr>
          <w:p w14:paraId="535A7C51"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 801</w:t>
            </w:r>
          </w:p>
        </w:tc>
        <w:tc>
          <w:tcPr>
            <w:tcW w:w="3210" w:type="dxa"/>
            <w:tcBorders>
              <w:top w:val="nil"/>
              <w:left w:val="nil"/>
              <w:bottom w:val="single" w:sz="4" w:space="0" w:color="auto"/>
              <w:right w:val="single" w:sz="4" w:space="0" w:color="auto"/>
            </w:tcBorders>
            <w:shd w:val="clear" w:color="000000" w:fill="FFFFFF"/>
            <w:vAlign w:val="center"/>
            <w:hideMark/>
          </w:tcPr>
          <w:p w14:paraId="516018A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11η</w:t>
            </w:r>
          </w:p>
        </w:tc>
        <w:tc>
          <w:tcPr>
            <w:tcW w:w="2034" w:type="dxa"/>
            <w:tcBorders>
              <w:top w:val="nil"/>
              <w:left w:val="nil"/>
              <w:bottom w:val="single" w:sz="4" w:space="0" w:color="auto"/>
              <w:right w:val="single" w:sz="4" w:space="0" w:color="auto"/>
            </w:tcBorders>
            <w:shd w:val="clear" w:color="000000" w:fill="FFFFFF"/>
            <w:vAlign w:val="center"/>
            <w:hideMark/>
          </w:tcPr>
          <w:p w14:paraId="6E9D8CD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ΤΟΚΙΟ – ΑΜΠΟΥ ΝΤΑΜΠΙ</w:t>
            </w:r>
          </w:p>
        </w:tc>
        <w:tc>
          <w:tcPr>
            <w:tcW w:w="1605" w:type="dxa"/>
            <w:tcBorders>
              <w:top w:val="nil"/>
              <w:left w:val="nil"/>
              <w:bottom w:val="single" w:sz="4" w:space="0" w:color="auto"/>
              <w:right w:val="single" w:sz="4" w:space="0" w:color="auto"/>
            </w:tcBorders>
            <w:shd w:val="clear" w:color="000000" w:fill="FFFFFF"/>
            <w:vAlign w:val="center"/>
            <w:hideMark/>
          </w:tcPr>
          <w:p w14:paraId="2D31D2DA"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17:40</w:t>
            </w:r>
          </w:p>
        </w:tc>
        <w:tc>
          <w:tcPr>
            <w:tcW w:w="1525" w:type="dxa"/>
            <w:tcBorders>
              <w:top w:val="nil"/>
              <w:left w:val="nil"/>
              <w:bottom w:val="single" w:sz="4" w:space="0" w:color="auto"/>
              <w:right w:val="single" w:sz="4" w:space="0" w:color="auto"/>
            </w:tcBorders>
            <w:shd w:val="clear" w:color="000000" w:fill="FFFFFF"/>
            <w:vAlign w:val="center"/>
            <w:hideMark/>
          </w:tcPr>
          <w:p w14:paraId="6B72C3A5"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0:15</w:t>
            </w:r>
          </w:p>
        </w:tc>
      </w:tr>
      <w:tr w:rsidR="00C67A02" w:rsidRPr="00C67A02" w14:paraId="0D3CC9A6" w14:textId="77777777" w:rsidTr="00C67A02">
        <w:trPr>
          <w:trHeight w:val="564"/>
        </w:trPr>
        <w:tc>
          <w:tcPr>
            <w:tcW w:w="2034" w:type="dxa"/>
            <w:tcBorders>
              <w:top w:val="nil"/>
              <w:left w:val="single" w:sz="4" w:space="0" w:color="auto"/>
              <w:bottom w:val="single" w:sz="4" w:space="0" w:color="auto"/>
              <w:right w:val="single" w:sz="4" w:space="0" w:color="auto"/>
            </w:tcBorders>
            <w:shd w:val="clear" w:color="000000" w:fill="FFFFFF"/>
            <w:vAlign w:val="center"/>
            <w:hideMark/>
          </w:tcPr>
          <w:p w14:paraId="20BAE0B6"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EY 187</w:t>
            </w:r>
          </w:p>
        </w:tc>
        <w:tc>
          <w:tcPr>
            <w:tcW w:w="3210" w:type="dxa"/>
            <w:tcBorders>
              <w:top w:val="nil"/>
              <w:left w:val="nil"/>
              <w:bottom w:val="single" w:sz="4" w:space="0" w:color="auto"/>
              <w:right w:val="single" w:sz="4" w:space="0" w:color="auto"/>
            </w:tcBorders>
            <w:shd w:val="clear" w:color="000000" w:fill="FFFFFF"/>
            <w:vAlign w:val="center"/>
            <w:hideMark/>
          </w:tcPr>
          <w:p w14:paraId="3C4B6FB3"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12η</w:t>
            </w:r>
          </w:p>
        </w:tc>
        <w:tc>
          <w:tcPr>
            <w:tcW w:w="2034" w:type="dxa"/>
            <w:tcBorders>
              <w:top w:val="nil"/>
              <w:left w:val="nil"/>
              <w:bottom w:val="single" w:sz="4" w:space="0" w:color="auto"/>
              <w:right w:val="single" w:sz="4" w:space="0" w:color="auto"/>
            </w:tcBorders>
            <w:shd w:val="clear" w:color="000000" w:fill="FFFFFF"/>
            <w:vAlign w:val="center"/>
            <w:hideMark/>
          </w:tcPr>
          <w:p w14:paraId="3508E7BE"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ΑΜΠΟΥ ΝΤΑΜΠΙ – ΑΘΗΝΑ</w:t>
            </w:r>
          </w:p>
        </w:tc>
        <w:tc>
          <w:tcPr>
            <w:tcW w:w="1605" w:type="dxa"/>
            <w:tcBorders>
              <w:top w:val="nil"/>
              <w:left w:val="nil"/>
              <w:bottom w:val="single" w:sz="4" w:space="0" w:color="auto"/>
              <w:right w:val="single" w:sz="4" w:space="0" w:color="auto"/>
            </w:tcBorders>
            <w:shd w:val="clear" w:color="000000" w:fill="FFFFFF"/>
            <w:vAlign w:val="center"/>
            <w:hideMark/>
          </w:tcPr>
          <w:p w14:paraId="31AF22F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2:05</w:t>
            </w:r>
          </w:p>
        </w:tc>
        <w:tc>
          <w:tcPr>
            <w:tcW w:w="1525" w:type="dxa"/>
            <w:tcBorders>
              <w:top w:val="nil"/>
              <w:left w:val="nil"/>
              <w:bottom w:val="single" w:sz="4" w:space="0" w:color="auto"/>
              <w:right w:val="single" w:sz="4" w:space="0" w:color="auto"/>
            </w:tcBorders>
            <w:shd w:val="clear" w:color="000000" w:fill="FFFFFF"/>
            <w:vAlign w:val="center"/>
            <w:hideMark/>
          </w:tcPr>
          <w:p w14:paraId="26DD2763"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6:10</w:t>
            </w:r>
          </w:p>
        </w:tc>
      </w:tr>
    </w:tbl>
    <w:p w14:paraId="5C44EAAE" w14:textId="77777777" w:rsidR="00C67A02" w:rsidRDefault="00C67A02" w:rsidP="00C67A02">
      <w:pPr>
        <w:ind w:left="0" w:firstLine="0"/>
        <w:rPr>
          <w:rFonts w:asciiTheme="minorBidi" w:hAnsiTheme="minorBidi" w:cstheme="minorBidi"/>
          <w:b/>
          <w:bCs/>
          <w:lang w:val="en-US"/>
        </w:rPr>
      </w:pPr>
    </w:p>
    <w:p w14:paraId="7FD1A200" w14:textId="487F27F2" w:rsidR="00C67A02" w:rsidRDefault="00C67A02" w:rsidP="00C67A02">
      <w:pPr>
        <w:ind w:left="0" w:firstLine="0"/>
        <w:rPr>
          <w:rFonts w:asciiTheme="minorBidi" w:hAnsiTheme="minorBidi" w:cstheme="minorBidi"/>
          <w:b/>
          <w:bCs/>
          <w:lang w:val="en-US"/>
        </w:rPr>
      </w:pPr>
      <w:proofErr w:type="spellStart"/>
      <w:r w:rsidRPr="00C67A02">
        <w:rPr>
          <w:rFonts w:asciiTheme="minorBidi" w:hAnsiTheme="minorBidi" w:cstheme="minorBidi"/>
          <w:b/>
          <w:bCs/>
          <w:lang w:val="en-US"/>
        </w:rPr>
        <w:t>Πτήσεις</w:t>
      </w:r>
      <w:proofErr w:type="spellEnd"/>
      <w:r w:rsidRPr="00C67A02">
        <w:rPr>
          <w:rFonts w:asciiTheme="minorBidi" w:hAnsiTheme="minorBidi" w:cstheme="minorBidi"/>
          <w:b/>
          <w:bCs/>
          <w:lang w:val="en-US"/>
        </w:rPr>
        <w:t xml:space="preserve"> </w:t>
      </w:r>
      <w:proofErr w:type="spellStart"/>
      <w:r w:rsidRPr="00C67A02">
        <w:rPr>
          <w:rFonts w:asciiTheme="minorBidi" w:hAnsiTheme="minorBidi" w:cstheme="minorBidi"/>
          <w:b/>
          <w:bCs/>
          <w:lang w:val="en-US"/>
        </w:rPr>
        <w:t>με</w:t>
      </w:r>
      <w:proofErr w:type="spellEnd"/>
      <w:r w:rsidRPr="00C67A02">
        <w:rPr>
          <w:rFonts w:asciiTheme="minorBidi" w:hAnsiTheme="minorBidi" w:cstheme="minorBidi"/>
          <w:b/>
          <w:bCs/>
          <w:lang w:val="en-US"/>
        </w:rPr>
        <w:t xml:space="preserve"> JUNEYAO — 12 </w:t>
      </w:r>
      <w:proofErr w:type="spellStart"/>
      <w:r w:rsidRPr="00C67A02">
        <w:rPr>
          <w:rFonts w:asciiTheme="minorBidi" w:hAnsiTheme="minorBidi" w:cstheme="minorBidi"/>
          <w:b/>
          <w:bCs/>
          <w:lang w:val="en-US"/>
        </w:rPr>
        <w:t>ημέρες</w:t>
      </w:r>
      <w:proofErr w:type="spellEnd"/>
      <w:r w:rsidRPr="00C67A02">
        <w:rPr>
          <w:rFonts w:asciiTheme="minorBidi" w:hAnsiTheme="minorBidi" w:cstheme="minorBidi"/>
          <w:b/>
          <w:bCs/>
          <w:lang w:val="en-US"/>
        </w:rPr>
        <w:t xml:space="preserve"> / 9 </w:t>
      </w:r>
      <w:proofErr w:type="spellStart"/>
      <w:r w:rsidRPr="00C67A02">
        <w:rPr>
          <w:rFonts w:asciiTheme="minorBidi" w:hAnsiTheme="minorBidi" w:cstheme="minorBidi"/>
          <w:b/>
          <w:bCs/>
          <w:lang w:val="en-US"/>
        </w:rPr>
        <w:t>νύχτες</w:t>
      </w:r>
      <w:proofErr w:type="spellEnd"/>
    </w:p>
    <w:tbl>
      <w:tblPr>
        <w:tblW w:w="10418" w:type="dxa"/>
        <w:tblLook w:val="04A0" w:firstRow="1" w:lastRow="0" w:firstColumn="1" w:lastColumn="0" w:noHBand="0" w:noVBand="1"/>
      </w:tblPr>
      <w:tblGrid>
        <w:gridCol w:w="2036"/>
        <w:gridCol w:w="3213"/>
        <w:gridCol w:w="2036"/>
        <w:gridCol w:w="1606"/>
        <w:gridCol w:w="1527"/>
      </w:tblGrid>
      <w:tr w:rsidR="00C67A02" w:rsidRPr="00C67A02" w14:paraId="5FD48F44" w14:textId="77777777" w:rsidTr="00C67A02">
        <w:trPr>
          <w:trHeight w:val="405"/>
        </w:trPr>
        <w:tc>
          <w:tcPr>
            <w:tcW w:w="20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BF6558"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Πτήσεις</w:t>
            </w:r>
          </w:p>
        </w:tc>
        <w:tc>
          <w:tcPr>
            <w:tcW w:w="3213" w:type="dxa"/>
            <w:tcBorders>
              <w:top w:val="single" w:sz="4" w:space="0" w:color="auto"/>
              <w:left w:val="nil"/>
              <w:bottom w:val="single" w:sz="4" w:space="0" w:color="auto"/>
              <w:right w:val="single" w:sz="4" w:space="0" w:color="auto"/>
            </w:tcBorders>
            <w:shd w:val="clear" w:color="000000" w:fill="FFFFFF"/>
            <w:vAlign w:val="center"/>
            <w:hideMark/>
          </w:tcPr>
          <w:p w14:paraId="7F9F9FAE"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Ημέρα</w:t>
            </w:r>
          </w:p>
        </w:tc>
        <w:tc>
          <w:tcPr>
            <w:tcW w:w="2036" w:type="dxa"/>
            <w:tcBorders>
              <w:top w:val="single" w:sz="4" w:space="0" w:color="auto"/>
              <w:left w:val="nil"/>
              <w:bottom w:val="single" w:sz="4" w:space="0" w:color="auto"/>
              <w:right w:val="single" w:sz="4" w:space="0" w:color="auto"/>
            </w:tcBorders>
            <w:shd w:val="clear" w:color="000000" w:fill="FFFFFF"/>
            <w:vAlign w:val="center"/>
            <w:hideMark/>
          </w:tcPr>
          <w:p w14:paraId="29BDD7B0"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Διαδρομή</w:t>
            </w:r>
          </w:p>
        </w:tc>
        <w:tc>
          <w:tcPr>
            <w:tcW w:w="1606" w:type="dxa"/>
            <w:tcBorders>
              <w:top w:val="single" w:sz="4" w:space="0" w:color="auto"/>
              <w:left w:val="nil"/>
              <w:bottom w:val="single" w:sz="4" w:space="0" w:color="auto"/>
              <w:right w:val="single" w:sz="4" w:space="0" w:color="auto"/>
            </w:tcBorders>
            <w:shd w:val="clear" w:color="000000" w:fill="FFFFFF"/>
            <w:vAlign w:val="center"/>
            <w:hideMark/>
          </w:tcPr>
          <w:p w14:paraId="73084FFA"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Αναχώρηση</w:t>
            </w:r>
          </w:p>
        </w:tc>
        <w:tc>
          <w:tcPr>
            <w:tcW w:w="1527" w:type="dxa"/>
            <w:tcBorders>
              <w:top w:val="single" w:sz="4" w:space="0" w:color="auto"/>
              <w:left w:val="nil"/>
              <w:bottom w:val="single" w:sz="4" w:space="0" w:color="auto"/>
              <w:right w:val="single" w:sz="4" w:space="0" w:color="auto"/>
            </w:tcBorders>
            <w:shd w:val="clear" w:color="000000" w:fill="FFFFFF"/>
            <w:vAlign w:val="center"/>
            <w:hideMark/>
          </w:tcPr>
          <w:p w14:paraId="20F1303E"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Άφιξη</w:t>
            </w:r>
          </w:p>
        </w:tc>
      </w:tr>
      <w:tr w:rsidR="00C67A02" w:rsidRPr="00C67A02" w14:paraId="423B5B07" w14:textId="77777777" w:rsidTr="00C67A02">
        <w:trPr>
          <w:trHeight w:val="547"/>
        </w:trPr>
        <w:tc>
          <w:tcPr>
            <w:tcW w:w="2036" w:type="dxa"/>
            <w:tcBorders>
              <w:top w:val="nil"/>
              <w:left w:val="single" w:sz="4" w:space="0" w:color="auto"/>
              <w:bottom w:val="single" w:sz="4" w:space="0" w:color="auto"/>
              <w:right w:val="single" w:sz="4" w:space="0" w:color="auto"/>
            </w:tcBorders>
            <w:shd w:val="clear" w:color="000000" w:fill="FFFFFF"/>
            <w:vAlign w:val="center"/>
            <w:hideMark/>
          </w:tcPr>
          <w:p w14:paraId="78890E3F"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HO 1658</w:t>
            </w:r>
          </w:p>
        </w:tc>
        <w:tc>
          <w:tcPr>
            <w:tcW w:w="3213" w:type="dxa"/>
            <w:tcBorders>
              <w:top w:val="nil"/>
              <w:left w:val="nil"/>
              <w:bottom w:val="single" w:sz="4" w:space="0" w:color="auto"/>
              <w:right w:val="single" w:sz="4" w:space="0" w:color="auto"/>
            </w:tcBorders>
            <w:shd w:val="clear" w:color="000000" w:fill="FFFFFF"/>
            <w:vAlign w:val="center"/>
            <w:hideMark/>
          </w:tcPr>
          <w:p w14:paraId="3CF49254"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1η</w:t>
            </w:r>
          </w:p>
        </w:tc>
        <w:tc>
          <w:tcPr>
            <w:tcW w:w="2036" w:type="dxa"/>
            <w:tcBorders>
              <w:top w:val="nil"/>
              <w:left w:val="nil"/>
              <w:bottom w:val="single" w:sz="4" w:space="0" w:color="auto"/>
              <w:right w:val="single" w:sz="4" w:space="0" w:color="auto"/>
            </w:tcBorders>
            <w:shd w:val="clear" w:color="000000" w:fill="FFFFFF"/>
            <w:vAlign w:val="center"/>
            <w:hideMark/>
          </w:tcPr>
          <w:p w14:paraId="0D9E7BB5"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ΑΘΗΝΑ – ΣΑΓΚΑΗ</w:t>
            </w:r>
          </w:p>
        </w:tc>
        <w:tc>
          <w:tcPr>
            <w:tcW w:w="1606" w:type="dxa"/>
            <w:tcBorders>
              <w:top w:val="nil"/>
              <w:left w:val="nil"/>
              <w:bottom w:val="single" w:sz="4" w:space="0" w:color="auto"/>
              <w:right w:val="single" w:sz="4" w:space="0" w:color="auto"/>
            </w:tcBorders>
            <w:shd w:val="clear" w:color="000000" w:fill="FFFFFF"/>
            <w:vAlign w:val="center"/>
            <w:hideMark/>
          </w:tcPr>
          <w:p w14:paraId="13FC8468"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14:05</w:t>
            </w:r>
          </w:p>
        </w:tc>
        <w:tc>
          <w:tcPr>
            <w:tcW w:w="1527" w:type="dxa"/>
            <w:tcBorders>
              <w:top w:val="nil"/>
              <w:left w:val="nil"/>
              <w:bottom w:val="single" w:sz="4" w:space="0" w:color="auto"/>
              <w:right w:val="single" w:sz="4" w:space="0" w:color="auto"/>
            </w:tcBorders>
            <w:shd w:val="clear" w:color="000000" w:fill="FFFFFF"/>
            <w:vAlign w:val="center"/>
            <w:hideMark/>
          </w:tcPr>
          <w:p w14:paraId="59703F5B"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5:05</w:t>
            </w:r>
          </w:p>
        </w:tc>
      </w:tr>
      <w:tr w:rsidR="00C67A02" w:rsidRPr="00C67A02" w14:paraId="3BC38722" w14:textId="77777777" w:rsidTr="00C67A02">
        <w:trPr>
          <w:trHeight w:val="593"/>
        </w:trPr>
        <w:tc>
          <w:tcPr>
            <w:tcW w:w="2036" w:type="dxa"/>
            <w:tcBorders>
              <w:top w:val="nil"/>
              <w:left w:val="single" w:sz="4" w:space="0" w:color="auto"/>
              <w:bottom w:val="single" w:sz="4" w:space="0" w:color="auto"/>
              <w:right w:val="single" w:sz="4" w:space="0" w:color="auto"/>
            </w:tcBorders>
            <w:shd w:val="clear" w:color="000000" w:fill="FFFFFF"/>
            <w:vAlign w:val="center"/>
            <w:hideMark/>
          </w:tcPr>
          <w:p w14:paraId="7A1FF4A1"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HO 1379</w:t>
            </w:r>
          </w:p>
        </w:tc>
        <w:tc>
          <w:tcPr>
            <w:tcW w:w="3213" w:type="dxa"/>
            <w:tcBorders>
              <w:top w:val="nil"/>
              <w:left w:val="nil"/>
              <w:bottom w:val="single" w:sz="4" w:space="0" w:color="auto"/>
              <w:right w:val="single" w:sz="4" w:space="0" w:color="auto"/>
            </w:tcBorders>
            <w:shd w:val="clear" w:color="000000" w:fill="FFFFFF"/>
            <w:vAlign w:val="center"/>
            <w:hideMark/>
          </w:tcPr>
          <w:p w14:paraId="36F8C391"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2η</w:t>
            </w:r>
          </w:p>
        </w:tc>
        <w:tc>
          <w:tcPr>
            <w:tcW w:w="2036" w:type="dxa"/>
            <w:tcBorders>
              <w:top w:val="nil"/>
              <w:left w:val="nil"/>
              <w:bottom w:val="single" w:sz="4" w:space="0" w:color="auto"/>
              <w:right w:val="single" w:sz="4" w:space="0" w:color="auto"/>
            </w:tcBorders>
            <w:shd w:val="clear" w:color="000000" w:fill="FFFFFF"/>
            <w:vAlign w:val="center"/>
            <w:hideMark/>
          </w:tcPr>
          <w:p w14:paraId="00736DEB"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ΣΑΓΚΑΗ – ΤΟΚΙΟ (NRT)</w:t>
            </w:r>
          </w:p>
        </w:tc>
        <w:tc>
          <w:tcPr>
            <w:tcW w:w="1606" w:type="dxa"/>
            <w:tcBorders>
              <w:top w:val="nil"/>
              <w:left w:val="nil"/>
              <w:bottom w:val="single" w:sz="4" w:space="0" w:color="auto"/>
              <w:right w:val="single" w:sz="4" w:space="0" w:color="auto"/>
            </w:tcBorders>
            <w:shd w:val="clear" w:color="000000" w:fill="FFFFFF"/>
            <w:vAlign w:val="center"/>
            <w:hideMark/>
          </w:tcPr>
          <w:p w14:paraId="674C747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8:10</w:t>
            </w:r>
          </w:p>
        </w:tc>
        <w:tc>
          <w:tcPr>
            <w:tcW w:w="1527" w:type="dxa"/>
            <w:tcBorders>
              <w:top w:val="nil"/>
              <w:left w:val="nil"/>
              <w:bottom w:val="single" w:sz="4" w:space="0" w:color="auto"/>
              <w:right w:val="single" w:sz="4" w:space="0" w:color="auto"/>
            </w:tcBorders>
            <w:shd w:val="clear" w:color="000000" w:fill="FFFFFF"/>
            <w:vAlign w:val="center"/>
            <w:hideMark/>
          </w:tcPr>
          <w:p w14:paraId="7B1DA803"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12:00</w:t>
            </w:r>
          </w:p>
        </w:tc>
      </w:tr>
      <w:tr w:rsidR="00C67A02" w:rsidRPr="00C67A02" w14:paraId="6742DDE1" w14:textId="77777777" w:rsidTr="00C67A02">
        <w:trPr>
          <w:trHeight w:val="562"/>
        </w:trPr>
        <w:tc>
          <w:tcPr>
            <w:tcW w:w="2036" w:type="dxa"/>
            <w:tcBorders>
              <w:top w:val="nil"/>
              <w:left w:val="single" w:sz="4" w:space="0" w:color="auto"/>
              <w:bottom w:val="single" w:sz="4" w:space="0" w:color="auto"/>
              <w:right w:val="single" w:sz="4" w:space="0" w:color="auto"/>
            </w:tcBorders>
            <w:shd w:val="clear" w:color="000000" w:fill="FFFFFF"/>
            <w:vAlign w:val="center"/>
            <w:hideMark/>
          </w:tcPr>
          <w:p w14:paraId="5723E98F"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HO 1338</w:t>
            </w:r>
          </w:p>
        </w:tc>
        <w:tc>
          <w:tcPr>
            <w:tcW w:w="3213" w:type="dxa"/>
            <w:tcBorders>
              <w:top w:val="nil"/>
              <w:left w:val="nil"/>
              <w:bottom w:val="single" w:sz="4" w:space="0" w:color="auto"/>
              <w:right w:val="single" w:sz="4" w:space="0" w:color="auto"/>
            </w:tcBorders>
            <w:shd w:val="clear" w:color="000000" w:fill="FFFFFF"/>
            <w:vAlign w:val="center"/>
            <w:hideMark/>
          </w:tcPr>
          <w:p w14:paraId="17C3F45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11η</w:t>
            </w:r>
          </w:p>
        </w:tc>
        <w:tc>
          <w:tcPr>
            <w:tcW w:w="2036" w:type="dxa"/>
            <w:tcBorders>
              <w:top w:val="nil"/>
              <w:left w:val="nil"/>
              <w:bottom w:val="single" w:sz="4" w:space="0" w:color="auto"/>
              <w:right w:val="single" w:sz="4" w:space="0" w:color="auto"/>
            </w:tcBorders>
            <w:shd w:val="clear" w:color="000000" w:fill="FFFFFF"/>
            <w:vAlign w:val="center"/>
            <w:hideMark/>
          </w:tcPr>
          <w:p w14:paraId="538225FE"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ΟΣΑΚΑ – ΣΑΓΚΑΗ</w:t>
            </w:r>
          </w:p>
        </w:tc>
        <w:tc>
          <w:tcPr>
            <w:tcW w:w="1606" w:type="dxa"/>
            <w:tcBorders>
              <w:top w:val="nil"/>
              <w:left w:val="nil"/>
              <w:bottom w:val="single" w:sz="4" w:space="0" w:color="auto"/>
              <w:right w:val="single" w:sz="4" w:space="0" w:color="auto"/>
            </w:tcBorders>
            <w:shd w:val="clear" w:color="000000" w:fill="FFFFFF"/>
            <w:vAlign w:val="center"/>
            <w:hideMark/>
          </w:tcPr>
          <w:p w14:paraId="42F8606F"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22:10</w:t>
            </w:r>
          </w:p>
        </w:tc>
        <w:tc>
          <w:tcPr>
            <w:tcW w:w="1527" w:type="dxa"/>
            <w:tcBorders>
              <w:top w:val="nil"/>
              <w:left w:val="nil"/>
              <w:bottom w:val="single" w:sz="4" w:space="0" w:color="auto"/>
              <w:right w:val="single" w:sz="4" w:space="0" w:color="auto"/>
            </w:tcBorders>
            <w:shd w:val="clear" w:color="000000" w:fill="FFFFFF"/>
            <w:vAlign w:val="center"/>
            <w:hideMark/>
          </w:tcPr>
          <w:p w14:paraId="4D985006"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23:30</w:t>
            </w:r>
          </w:p>
        </w:tc>
      </w:tr>
      <w:tr w:rsidR="00C67A02" w:rsidRPr="00C67A02" w14:paraId="0AF54550" w14:textId="77777777" w:rsidTr="00C67A02">
        <w:trPr>
          <w:trHeight w:val="562"/>
        </w:trPr>
        <w:tc>
          <w:tcPr>
            <w:tcW w:w="2036" w:type="dxa"/>
            <w:tcBorders>
              <w:top w:val="nil"/>
              <w:left w:val="single" w:sz="4" w:space="0" w:color="auto"/>
              <w:bottom w:val="single" w:sz="4" w:space="0" w:color="auto"/>
              <w:right w:val="single" w:sz="4" w:space="0" w:color="auto"/>
            </w:tcBorders>
            <w:shd w:val="clear" w:color="000000" w:fill="FFFFFF"/>
            <w:vAlign w:val="center"/>
            <w:hideMark/>
          </w:tcPr>
          <w:p w14:paraId="0B46E991"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HO 1657</w:t>
            </w:r>
          </w:p>
        </w:tc>
        <w:tc>
          <w:tcPr>
            <w:tcW w:w="3213" w:type="dxa"/>
            <w:tcBorders>
              <w:top w:val="nil"/>
              <w:left w:val="nil"/>
              <w:bottom w:val="single" w:sz="4" w:space="0" w:color="auto"/>
              <w:right w:val="single" w:sz="4" w:space="0" w:color="auto"/>
            </w:tcBorders>
            <w:shd w:val="clear" w:color="000000" w:fill="FFFFFF"/>
            <w:vAlign w:val="center"/>
            <w:hideMark/>
          </w:tcPr>
          <w:p w14:paraId="3A7B1793"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12η</w:t>
            </w:r>
          </w:p>
        </w:tc>
        <w:tc>
          <w:tcPr>
            <w:tcW w:w="2036" w:type="dxa"/>
            <w:tcBorders>
              <w:top w:val="nil"/>
              <w:left w:val="nil"/>
              <w:bottom w:val="single" w:sz="4" w:space="0" w:color="auto"/>
              <w:right w:val="single" w:sz="4" w:space="0" w:color="auto"/>
            </w:tcBorders>
            <w:shd w:val="clear" w:color="000000" w:fill="FFFFFF"/>
            <w:vAlign w:val="center"/>
            <w:hideMark/>
          </w:tcPr>
          <w:p w14:paraId="1F442936"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ΣΑΓΚΑΗ – ΑΘΗΝΑ</w:t>
            </w:r>
          </w:p>
        </w:tc>
        <w:tc>
          <w:tcPr>
            <w:tcW w:w="1606" w:type="dxa"/>
            <w:tcBorders>
              <w:top w:val="nil"/>
              <w:left w:val="nil"/>
              <w:bottom w:val="single" w:sz="4" w:space="0" w:color="auto"/>
              <w:right w:val="single" w:sz="4" w:space="0" w:color="auto"/>
            </w:tcBorders>
            <w:shd w:val="clear" w:color="000000" w:fill="FFFFFF"/>
            <w:vAlign w:val="center"/>
            <w:hideMark/>
          </w:tcPr>
          <w:p w14:paraId="14EDC90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1:10</w:t>
            </w:r>
          </w:p>
        </w:tc>
        <w:tc>
          <w:tcPr>
            <w:tcW w:w="1527" w:type="dxa"/>
            <w:tcBorders>
              <w:top w:val="nil"/>
              <w:left w:val="nil"/>
              <w:bottom w:val="single" w:sz="4" w:space="0" w:color="auto"/>
              <w:right w:val="single" w:sz="4" w:space="0" w:color="auto"/>
            </w:tcBorders>
            <w:shd w:val="clear" w:color="000000" w:fill="FFFFFF"/>
            <w:vAlign w:val="center"/>
            <w:hideMark/>
          </w:tcPr>
          <w:p w14:paraId="01468F54"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7:35</w:t>
            </w:r>
          </w:p>
        </w:tc>
      </w:tr>
    </w:tbl>
    <w:p w14:paraId="2BD01BB3" w14:textId="77777777" w:rsidR="00C67A02" w:rsidRDefault="00C67A02" w:rsidP="00C67A02">
      <w:pPr>
        <w:ind w:left="0" w:firstLine="0"/>
        <w:rPr>
          <w:rFonts w:asciiTheme="minorBidi" w:hAnsiTheme="minorBidi" w:cstheme="minorBidi"/>
          <w:b/>
          <w:bCs/>
          <w:lang w:val="en-US"/>
        </w:rPr>
      </w:pPr>
    </w:p>
    <w:p w14:paraId="7A52EC9F" w14:textId="77777777" w:rsidR="00C67A02" w:rsidRDefault="00C67A02" w:rsidP="00C67A02">
      <w:pPr>
        <w:ind w:left="0" w:firstLine="0"/>
        <w:rPr>
          <w:rFonts w:asciiTheme="minorBidi" w:hAnsiTheme="minorBidi" w:cstheme="minorBidi"/>
          <w:b/>
          <w:bCs/>
          <w:lang w:val="en-US"/>
        </w:rPr>
      </w:pPr>
    </w:p>
    <w:p w14:paraId="43BDA530" w14:textId="77777777" w:rsidR="00C67A02" w:rsidRDefault="00C67A02" w:rsidP="00C67A02">
      <w:pPr>
        <w:ind w:left="0" w:firstLine="0"/>
        <w:rPr>
          <w:rFonts w:asciiTheme="minorBidi" w:hAnsiTheme="minorBidi" w:cstheme="minorBidi"/>
          <w:b/>
          <w:bCs/>
          <w:lang w:val="en-US"/>
        </w:rPr>
      </w:pPr>
    </w:p>
    <w:p w14:paraId="38D2E04D" w14:textId="77777777" w:rsidR="00C67A02" w:rsidRDefault="00C67A02" w:rsidP="00C67A02">
      <w:pPr>
        <w:ind w:left="0" w:firstLine="0"/>
        <w:rPr>
          <w:rFonts w:asciiTheme="minorBidi" w:hAnsiTheme="minorBidi" w:cstheme="minorBidi"/>
          <w:b/>
          <w:bCs/>
          <w:lang w:val="en-US"/>
        </w:rPr>
      </w:pPr>
    </w:p>
    <w:p w14:paraId="7ECB72CF" w14:textId="77777777" w:rsidR="00C67A02" w:rsidRDefault="00C67A02" w:rsidP="00C67A02">
      <w:pPr>
        <w:ind w:left="0" w:firstLine="0"/>
        <w:rPr>
          <w:rFonts w:asciiTheme="minorBidi" w:hAnsiTheme="minorBidi" w:cstheme="minorBidi"/>
          <w:b/>
          <w:bCs/>
          <w:lang w:val="en-US"/>
        </w:rPr>
      </w:pPr>
    </w:p>
    <w:p w14:paraId="50A200E4" w14:textId="77777777" w:rsidR="00C67A02" w:rsidRDefault="00C67A02" w:rsidP="00C67A02">
      <w:pPr>
        <w:ind w:left="0" w:firstLine="0"/>
        <w:rPr>
          <w:rFonts w:asciiTheme="minorBidi" w:hAnsiTheme="minorBidi" w:cstheme="minorBidi"/>
          <w:b/>
          <w:bCs/>
          <w:lang w:val="en-US"/>
        </w:rPr>
      </w:pPr>
    </w:p>
    <w:p w14:paraId="6299DC89" w14:textId="77777777" w:rsidR="00C67A02" w:rsidRDefault="00C67A02" w:rsidP="00C67A02">
      <w:pPr>
        <w:ind w:left="0" w:firstLine="0"/>
        <w:rPr>
          <w:rFonts w:asciiTheme="minorBidi" w:hAnsiTheme="minorBidi" w:cstheme="minorBidi"/>
          <w:b/>
          <w:bCs/>
          <w:lang w:val="en-US"/>
        </w:rPr>
      </w:pPr>
    </w:p>
    <w:p w14:paraId="150BBB7F" w14:textId="77777777" w:rsidR="00C67A02" w:rsidRDefault="00C67A02" w:rsidP="00C67A02">
      <w:pPr>
        <w:ind w:left="0" w:firstLine="0"/>
        <w:rPr>
          <w:rFonts w:asciiTheme="minorBidi" w:hAnsiTheme="minorBidi" w:cstheme="minorBidi"/>
          <w:b/>
          <w:bCs/>
          <w:lang w:val="en-US"/>
        </w:rPr>
      </w:pPr>
    </w:p>
    <w:p w14:paraId="2EC16400" w14:textId="77777777" w:rsidR="00C67A02" w:rsidRPr="00C67A02" w:rsidRDefault="00C67A02" w:rsidP="00C67A02">
      <w:pPr>
        <w:ind w:left="0" w:firstLine="0"/>
        <w:rPr>
          <w:rFonts w:asciiTheme="minorBidi" w:hAnsiTheme="minorBidi" w:cstheme="minorBidi"/>
          <w:b/>
          <w:bCs/>
        </w:rPr>
      </w:pPr>
      <w:r w:rsidRPr="00C67A02">
        <w:rPr>
          <w:rFonts w:asciiTheme="minorBidi" w:hAnsiTheme="minorBidi" w:cstheme="minorBidi"/>
          <w:b/>
          <w:bCs/>
        </w:rPr>
        <w:t>Πτήσεις με TURKISH από Θεσσαλονίκη (04/08) — 12 ημέρες / 9 νύχτες</w:t>
      </w:r>
    </w:p>
    <w:tbl>
      <w:tblPr>
        <w:tblW w:w="10443" w:type="dxa"/>
        <w:tblLook w:val="04A0" w:firstRow="1" w:lastRow="0" w:firstColumn="1" w:lastColumn="0" w:noHBand="0" w:noVBand="1"/>
      </w:tblPr>
      <w:tblGrid>
        <w:gridCol w:w="2041"/>
        <w:gridCol w:w="3221"/>
        <w:gridCol w:w="2041"/>
        <w:gridCol w:w="1610"/>
        <w:gridCol w:w="1530"/>
      </w:tblGrid>
      <w:tr w:rsidR="00C67A02" w:rsidRPr="00C67A02" w14:paraId="4EC501FD" w14:textId="77777777" w:rsidTr="00C67A02">
        <w:trPr>
          <w:trHeight w:val="485"/>
        </w:trPr>
        <w:tc>
          <w:tcPr>
            <w:tcW w:w="20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2F3406"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Πτήσεις</w:t>
            </w:r>
          </w:p>
        </w:tc>
        <w:tc>
          <w:tcPr>
            <w:tcW w:w="3221" w:type="dxa"/>
            <w:tcBorders>
              <w:top w:val="single" w:sz="4" w:space="0" w:color="auto"/>
              <w:left w:val="nil"/>
              <w:bottom w:val="single" w:sz="4" w:space="0" w:color="auto"/>
              <w:right w:val="single" w:sz="4" w:space="0" w:color="auto"/>
            </w:tcBorders>
            <w:shd w:val="clear" w:color="000000" w:fill="FFFFFF"/>
            <w:vAlign w:val="center"/>
            <w:hideMark/>
          </w:tcPr>
          <w:p w14:paraId="6CEBAD02"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Ημέρα</w:t>
            </w:r>
          </w:p>
        </w:tc>
        <w:tc>
          <w:tcPr>
            <w:tcW w:w="2041" w:type="dxa"/>
            <w:tcBorders>
              <w:top w:val="single" w:sz="4" w:space="0" w:color="auto"/>
              <w:left w:val="nil"/>
              <w:bottom w:val="single" w:sz="4" w:space="0" w:color="auto"/>
              <w:right w:val="single" w:sz="4" w:space="0" w:color="auto"/>
            </w:tcBorders>
            <w:shd w:val="clear" w:color="000000" w:fill="FFFFFF"/>
            <w:vAlign w:val="center"/>
            <w:hideMark/>
          </w:tcPr>
          <w:p w14:paraId="285915F9"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Διαδρομή</w:t>
            </w:r>
          </w:p>
        </w:tc>
        <w:tc>
          <w:tcPr>
            <w:tcW w:w="1610" w:type="dxa"/>
            <w:tcBorders>
              <w:top w:val="single" w:sz="4" w:space="0" w:color="auto"/>
              <w:left w:val="nil"/>
              <w:bottom w:val="single" w:sz="4" w:space="0" w:color="auto"/>
              <w:right w:val="single" w:sz="4" w:space="0" w:color="auto"/>
            </w:tcBorders>
            <w:shd w:val="clear" w:color="000000" w:fill="FFFFFF"/>
            <w:vAlign w:val="center"/>
            <w:hideMark/>
          </w:tcPr>
          <w:p w14:paraId="7CACA8D3"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Αναχώρηση</w:t>
            </w:r>
          </w:p>
        </w:tc>
        <w:tc>
          <w:tcPr>
            <w:tcW w:w="1530" w:type="dxa"/>
            <w:tcBorders>
              <w:top w:val="single" w:sz="4" w:space="0" w:color="auto"/>
              <w:left w:val="nil"/>
              <w:bottom w:val="single" w:sz="4" w:space="0" w:color="auto"/>
              <w:right w:val="single" w:sz="4" w:space="0" w:color="auto"/>
            </w:tcBorders>
            <w:shd w:val="clear" w:color="000000" w:fill="FFFFFF"/>
            <w:vAlign w:val="center"/>
            <w:hideMark/>
          </w:tcPr>
          <w:p w14:paraId="06D5AFC6" w14:textId="77777777" w:rsidR="00C67A02" w:rsidRPr="00C67A02" w:rsidRDefault="00C67A02" w:rsidP="00C67A02">
            <w:pPr>
              <w:spacing w:after="0" w:line="240" w:lineRule="auto"/>
              <w:ind w:left="0" w:firstLine="0"/>
              <w:jc w:val="center"/>
              <w:rPr>
                <w:rFonts w:eastAsia="Times New Roman"/>
                <w:b/>
                <w:bCs/>
                <w:kern w:val="0"/>
                <w:sz w:val="22"/>
                <w:szCs w:val="22"/>
                <w14:ligatures w14:val="none"/>
              </w:rPr>
            </w:pPr>
            <w:r w:rsidRPr="00C67A02">
              <w:rPr>
                <w:rFonts w:eastAsia="Times New Roman"/>
                <w:b/>
                <w:bCs/>
                <w:kern w:val="0"/>
                <w:sz w:val="22"/>
                <w:szCs w:val="22"/>
                <w14:ligatures w14:val="none"/>
              </w:rPr>
              <w:t>Άφιξη</w:t>
            </w:r>
          </w:p>
        </w:tc>
      </w:tr>
      <w:tr w:rsidR="00C67A02" w:rsidRPr="00C67A02" w14:paraId="3633A4BC" w14:textId="77777777" w:rsidTr="00C67A02">
        <w:trPr>
          <w:trHeight w:val="921"/>
        </w:trPr>
        <w:tc>
          <w:tcPr>
            <w:tcW w:w="2041" w:type="dxa"/>
            <w:tcBorders>
              <w:top w:val="nil"/>
              <w:left w:val="single" w:sz="4" w:space="0" w:color="auto"/>
              <w:bottom w:val="single" w:sz="4" w:space="0" w:color="auto"/>
              <w:right w:val="single" w:sz="4" w:space="0" w:color="auto"/>
            </w:tcBorders>
            <w:shd w:val="clear" w:color="000000" w:fill="FFFFFF"/>
            <w:vAlign w:val="center"/>
            <w:hideMark/>
          </w:tcPr>
          <w:p w14:paraId="76EA368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TK 1882</w:t>
            </w:r>
          </w:p>
        </w:tc>
        <w:tc>
          <w:tcPr>
            <w:tcW w:w="3221" w:type="dxa"/>
            <w:tcBorders>
              <w:top w:val="nil"/>
              <w:left w:val="nil"/>
              <w:bottom w:val="single" w:sz="4" w:space="0" w:color="auto"/>
              <w:right w:val="single" w:sz="4" w:space="0" w:color="auto"/>
            </w:tcBorders>
            <w:shd w:val="clear" w:color="000000" w:fill="FFFFFF"/>
            <w:vAlign w:val="center"/>
            <w:hideMark/>
          </w:tcPr>
          <w:p w14:paraId="123BB1CB"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1η</w:t>
            </w:r>
          </w:p>
        </w:tc>
        <w:tc>
          <w:tcPr>
            <w:tcW w:w="2041" w:type="dxa"/>
            <w:tcBorders>
              <w:top w:val="nil"/>
              <w:left w:val="nil"/>
              <w:bottom w:val="single" w:sz="4" w:space="0" w:color="auto"/>
              <w:right w:val="single" w:sz="4" w:space="0" w:color="auto"/>
            </w:tcBorders>
            <w:shd w:val="clear" w:color="000000" w:fill="FFFFFF"/>
            <w:vAlign w:val="center"/>
            <w:hideMark/>
          </w:tcPr>
          <w:p w14:paraId="172061E2"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ΘΕΣ/ΝΙΚΗ – ΚΩΝ/ΠΟΛΗ</w:t>
            </w:r>
          </w:p>
        </w:tc>
        <w:tc>
          <w:tcPr>
            <w:tcW w:w="1610" w:type="dxa"/>
            <w:tcBorders>
              <w:top w:val="nil"/>
              <w:left w:val="nil"/>
              <w:bottom w:val="single" w:sz="4" w:space="0" w:color="auto"/>
              <w:right w:val="single" w:sz="4" w:space="0" w:color="auto"/>
            </w:tcBorders>
            <w:shd w:val="clear" w:color="000000" w:fill="FFFFFF"/>
            <w:vAlign w:val="center"/>
            <w:hideMark/>
          </w:tcPr>
          <w:p w14:paraId="5057EA3A"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9:35</w:t>
            </w:r>
          </w:p>
        </w:tc>
        <w:tc>
          <w:tcPr>
            <w:tcW w:w="1530" w:type="dxa"/>
            <w:tcBorders>
              <w:top w:val="nil"/>
              <w:left w:val="nil"/>
              <w:bottom w:val="single" w:sz="4" w:space="0" w:color="auto"/>
              <w:right w:val="single" w:sz="4" w:space="0" w:color="auto"/>
            </w:tcBorders>
            <w:shd w:val="clear" w:color="000000" w:fill="FFFFFF"/>
            <w:vAlign w:val="center"/>
            <w:hideMark/>
          </w:tcPr>
          <w:p w14:paraId="57C185B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11:05</w:t>
            </w:r>
          </w:p>
        </w:tc>
      </w:tr>
      <w:tr w:rsidR="00C67A02" w:rsidRPr="00C67A02" w14:paraId="66EBCAE6" w14:textId="77777777" w:rsidTr="00C67A02">
        <w:trPr>
          <w:trHeight w:val="485"/>
        </w:trPr>
        <w:tc>
          <w:tcPr>
            <w:tcW w:w="2041" w:type="dxa"/>
            <w:tcBorders>
              <w:top w:val="nil"/>
              <w:left w:val="single" w:sz="4" w:space="0" w:color="auto"/>
              <w:bottom w:val="single" w:sz="4" w:space="0" w:color="auto"/>
              <w:right w:val="single" w:sz="4" w:space="0" w:color="auto"/>
            </w:tcBorders>
            <w:shd w:val="clear" w:color="000000" w:fill="FFFFFF"/>
            <w:vAlign w:val="center"/>
            <w:hideMark/>
          </w:tcPr>
          <w:p w14:paraId="76437F4F"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TK 50</w:t>
            </w:r>
          </w:p>
        </w:tc>
        <w:tc>
          <w:tcPr>
            <w:tcW w:w="3221" w:type="dxa"/>
            <w:tcBorders>
              <w:top w:val="nil"/>
              <w:left w:val="nil"/>
              <w:bottom w:val="single" w:sz="4" w:space="0" w:color="auto"/>
              <w:right w:val="single" w:sz="4" w:space="0" w:color="auto"/>
            </w:tcBorders>
            <w:shd w:val="clear" w:color="000000" w:fill="FFFFFF"/>
            <w:vAlign w:val="center"/>
            <w:hideMark/>
          </w:tcPr>
          <w:p w14:paraId="1677F0B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2η</w:t>
            </w:r>
          </w:p>
        </w:tc>
        <w:tc>
          <w:tcPr>
            <w:tcW w:w="2041" w:type="dxa"/>
            <w:tcBorders>
              <w:top w:val="nil"/>
              <w:left w:val="nil"/>
              <w:bottom w:val="single" w:sz="4" w:space="0" w:color="auto"/>
              <w:right w:val="single" w:sz="4" w:space="0" w:color="auto"/>
            </w:tcBorders>
            <w:shd w:val="clear" w:color="000000" w:fill="FFFFFF"/>
            <w:vAlign w:val="center"/>
            <w:hideMark/>
          </w:tcPr>
          <w:p w14:paraId="12595480"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ΚΩΝ/ΠΟΛΗ – ΤΟΚΙΟ</w:t>
            </w:r>
          </w:p>
        </w:tc>
        <w:tc>
          <w:tcPr>
            <w:tcW w:w="1610" w:type="dxa"/>
            <w:tcBorders>
              <w:top w:val="nil"/>
              <w:left w:val="nil"/>
              <w:bottom w:val="single" w:sz="4" w:space="0" w:color="auto"/>
              <w:right w:val="single" w:sz="4" w:space="0" w:color="auto"/>
            </w:tcBorders>
            <w:shd w:val="clear" w:color="000000" w:fill="FFFFFF"/>
            <w:vAlign w:val="center"/>
            <w:hideMark/>
          </w:tcPr>
          <w:p w14:paraId="080B6DB2"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15:50</w:t>
            </w:r>
          </w:p>
        </w:tc>
        <w:tc>
          <w:tcPr>
            <w:tcW w:w="1530" w:type="dxa"/>
            <w:tcBorders>
              <w:top w:val="nil"/>
              <w:left w:val="nil"/>
              <w:bottom w:val="single" w:sz="4" w:space="0" w:color="auto"/>
              <w:right w:val="single" w:sz="4" w:space="0" w:color="auto"/>
            </w:tcBorders>
            <w:shd w:val="clear" w:color="000000" w:fill="FFFFFF"/>
            <w:vAlign w:val="center"/>
            <w:hideMark/>
          </w:tcPr>
          <w:p w14:paraId="397C0C2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8:55</w:t>
            </w:r>
          </w:p>
        </w:tc>
      </w:tr>
      <w:tr w:rsidR="00C67A02" w:rsidRPr="00C67A02" w14:paraId="2923EC4F" w14:textId="77777777" w:rsidTr="00C67A02">
        <w:trPr>
          <w:trHeight w:val="485"/>
        </w:trPr>
        <w:tc>
          <w:tcPr>
            <w:tcW w:w="2041" w:type="dxa"/>
            <w:tcBorders>
              <w:top w:val="nil"/>
              <w:left w:val="single" w:sz="4" w:space="0" w:color="auto"/>
              <w:bottom w:val="single" w:sz="4" w:space="0" w:color="auto"/>
              <w:right w:val="single" w:sz="4" w:space="0" w:color="auto"/>
            </w:tcBorders>
            <w:shd w:val="clear" w:color="000000" w:fill="FFFFFF"/>
            <w:vAlign w:val="center"/>
            <w:hideMark/>
          </w:tcPr>
          <w:p w14:paraId="7ED3CE5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TK 87</w:t>
            </w:r>
          </w:p>
        </w:tc>
        <w:tc>
          <w:tcPr>
            <w:tcW w:w="3221" w:type="dxa"/>
            <w:tcBorders>
              <w:top w:val="nil"/>
              <w:left w:val="nil"/>
              <w:bottom w:val="single" w:sz="4" w:space="0" w:color="auto"/>
              <w:right w:val="single" w:sz="4" w:space="0" w:color="auto"/>
            </w:tcBorders>
            <w:shd w:val="clear" w:color="000000" w:fill="FFFFFF"/>
            <w:vAlign w:val="center"/>
            <w:hideMark/>
          </w:tcPr>
          <w:p w14:paraId="1EA0CCCF"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11η</w:t>
            </w:r>
          </w:p>
        </w:tc>
        <w:tc>
          <w:tcPr>
            <w:tcW w:w="2041" w:type="dxa"/>
            <w:tcBorders>
              <w:top w:val="nil"/>
              <w:left w:val="nil"/>
              <w:bottom w:val="single" w:sz="4" w:space="0" w:color="auto"/>
              <w:right w:val="single" w:sz="4" w:space="0" w:color="auto"/>
            </w:tcBorders>
            <w:shd w:val="clear" w:color="000000" w:fill="FFFFFF"/>
            <w:vAlign w:val="center"/>
            <w:hideMark/>
          </w:tcPr>
          <w:p w14:paraId="19DDE0F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ΟΣΑΚΑ – ΚΩΝ/ΠΟΛΗ</w:t>
            </w:r>
          </w:p>
        </w:tc>
        <w:tc>
          <w:tcPr>
            <w:tcW w:w="1610" w:type="dxa"/>
            <w:tcBorders>
              <w:top w:val="nil"/>
              <w:left w:val="nil"/>
              <w:bottom w:val="single" w:sz="4" w:space="0" w:color="auto"/>
              <w:right w:val="single" w:sz="4" w:space="0" w:color="auto"/>
            </w:tcBorders>
            <w:shd w:val="clear" w:color="000000" w:fill="FFFFFF"/>
            <w:vAlign w:val="center"/>
            <w:hideMark/>
          </w:tcPr>
          <w:p w14:paraId="700C2D4F"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22:10</w:t>
            </w:r>
          </w:p>
        </w:tc>
        <w:tc>
          <w:tcPr>
            <w:tcW w:w="1530" w:type="dxa"/>
            <w:tcBorders>
              <w:top w:val="nil"/>
              <w:left w:val="nil"/>
              <w:bottom w:val="single" w:sz="4" w:space="0" w:color="auto"/>
              <w:right w:val="single" w:sz="4" w:space="0" w:color="auto"/>
            </w:tcBorders>
            <w:shd w:val="clear" w:color="000000" w:fill="FFFFFF"/>
            <w:vAlign w:val="center"/>
            <w:hideMark/>
          </w:tcPr>
          <w:p w14:paraId="1E3317C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5:00</w:t>
            </w:r>
          </w:p>
        </w:tc>
      </w:tr>
      <w:tr w:rsidR="00C67A02" w:rsidRPr="00C67A02" w14:paraId="273B1B92" w14:textId="77777777" w:rsidTr="00C67A02">
        <w:trPr>
          <w:trHeight w:val="921"/>
        </w:trPr>
        <w:tc>
          <w:tcPr>
            <w:tcW w:w="2041" w:type="dxa"/>
            <w:tcBorders>
              <w:top w:val="nil"/>
              <w:left w:val="single" w:sz="4" w:space="0" w:color="auto"/>
              <w:bottom w:val="single" w:sz="4" w:space="0" w:color="auto"/>
              <w:right w:val="single" w:sz="4" w:space="0" w:color="auto"/>
            </w:tcBorders>
            <w:shd w:val="clear" w:color="000000" w:fill="FFFFFF"/>
            <w:vAlign w:val="center"/>
            <w:hideMark/>
          </w:tcPr>
          <w:p w14:paraId="622D6352"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TK 1881</w:t>
            </w:r>
          </w:p>
        </w:tc>
        <w:tc>
          <w:tcPr>
            <w:tcW w:w="3221" w:type="dxa"/>
            <w:tcBorders>
              <w:top w:val="nil"/>
              <w:left w:val="nil"/>
              <w:bottom w:val="single" w:sz="4" w:space="0" w:color="auto"/>
              <w:right w:val="single" w:sz="4" w:space="0" w:color="auto"/>
            </w:tcBorders>
            <w:shd w:val="clear" w:color="000000" w:fill="FFFFFF"/>
            <w:vAlign w:val="center"/>
            <w:hideMark/>
          </w:tcPr>
          <w:p w14:paraId="02482BB7"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12η</w:t>
            </w:r>
          </w:p>
        </w:tc>
        <w:tc>
          <w:tcPr>
            <w:tcW w:w="2041" w:type="dxa"/>
            <w:tcBorders>
              <w:top w:val="nil"/>
              <w:left w:val="nil"/>
              <w:bottom w:val="single" w:sz="4" w:space="0" w:color="auto"/>
              <w:right w:val="single" w:sz="4" w:space="0" w:color="auto"/>
            </w:tcBorders>
            <w:shd w:val="clear" w:color="000000" w:fill="FFFFFF"/>
            <w:vAlign w:val="center"/>
            <w:hideMark/>
          </w:tcPr>
          <w:p w14:paraId="25C1C6AD"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ΚΩΝ/ΠΟΛΗ – ΘΕΣ/ΝΙΚΗ</w:t>
            </w:r>
          </w:p>
        </w:tc>
        <w:tc>
          <w:tcPr>
            <w:tcW w:w="1610" w:type="dxa"/>
            <w:tcBorders>
              <w:top w:val="nil"/>
              <w:left w:val="nil"/>
              <w:bottom w:val="single" w:sz="4" w:space="0" w:color="auto"/>
              <w:right w:val="single" w:sz="4" w:space="0" w:color="auto"/>
            </w:tcBorders>
            <w:shd w:val="clear" w:color="000000" w:fill="FFFFFF"/>
            <w:vAlign w:val="center"/>
            <w:hideMark/>
          </w:tcPr>
          <w:p w14:paraId="15EFA15C"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7:20</w:t>
            </w:r>
          </w:p>
        </w:tc>
        <w:tc>
          <w:tcPr>
            <w:tcW w:w="1530" w:type="dxa"/>
            <w:tcBorders>
              <w:top w:val="nil"/>
              <w:left w:val="nil"/>
              <w:bottom w:val="single" w:sz="4" w:space="0" w:color="auto"/>
              <w:right w:val="single" w:sz="4" w:space="0" w:color="auto"/>
            </w:tcBorders>
            <w:shd w:val="clear" w:color="000000" w:fill="FFFFFF"/>
            <w:vAlign w:val="center"/>
            <w:hideMark/>
          </w:tcPr>
          <w:p w14:paraId="250E0DFB" w14:textId="77777777" w:rsidR="00C67A02" w:rsidRPr="00C67A02" w:rsidRDefault="00C67A02" w:rsidP="00C67A02">
            <w:pPr>
              <w:spacing w:after="0" w:line="240" w:lineRule="auto"/>
              <w:ind w:left="0" w:firstLine="0"/>
              <w:jc w:val="center"/>
              <w:rPr>
                <w:rFonts w:eastAsia="Times New Roman"/>
                <w:kern w:val="0"/>
                <w:sz w:val="22"/>
                <w:szCs w:val="22"/>
                <w14:ligatures w14:val="none"/>
              </w:rPr>
            </w:pPr>
            <w:r w:rsidRPr="00C67A02">
              <w:rPr>
                <w:rFonts w:eastAsia="Times New Roman"/>
                <w:kern w:val="0"/>
                <w:sz w:val="22"/>
                <w:szCs w:val="22"/>
                <w14:ligatures w14:val="none"/>
              </w:rPr>
              <w:t>8:45</w:t>
            </w:r>
          </w:p>
        </w:tc>
      </w:tr>
    </w:tbl>
    <w:p w14:paraId="68B06BD4" w14:textId="77777777" w:rsidR="00C67A02" w:rsidRPr="00C67A02" w:rsidRDefault="00C67A02" w:rsidP="00C67A02">
      <w:pPr>
        <w:ind w:left="0" w:firstLine="0"/>
        <w:rPr>
          <w:rFonts w:asciiTheme="minorBidi" w:hAnsiTheme="minorBidi" w:cstheme="minorBidi"/>
          <w:b/>
          <w:bCs/>
        </w:rPr>
      </w:pPr>
    </w:p>
    <w:p w14:paraId="0692D18E" w14:textId="77777777" w:rsidR="00C67A02" w:rsidRPr="00BF5C7E" w:rsidRDefault="00C67A02" w:rsidP="00C67A02">
      <w:pPr>
        <w:rPr>
          <w:rFonts w:asciiTheme="minorBidi" w:hAnsiTheme="minorBidi" w:cstheme="minorBidi"/>
          <w:b/>
          <w:bCs/>
        </w:rPr>
      </w:pPr>
      <w:r w:rsidRPr="00BF5C7E">
        <w:rPr>
          <w:rFonts w:asciiTheme="minorBidi" w:hAnsiTheme="minorBidi" w:cstheme="minorBidi"/>
          <w:b/>
          <w:bCs/>
        </w:rPr>
        <w:t>Οι παραπάνω τιμές είναι υπολογισμένες με έκπτωση 200€ ανά άτομο για έγκαιρη εγγραφή.</w:t>
      </w:r>
    </w:p>
    <w:p w14:paraId="3F152631" w14:textId="28265107" w:rsidR="00C67A02" w:rsidRDefault="00C67A02" w:rsidP="00C67A02">
      <w:pPr>
        <w:rPr>
          <w:rFonts w:asciiTheme="minorBidi" w:hAnsiTheme="minorBidi" w:cstheme="minorBidi"/>
          <w:lang w:val="en-US"/>
        </w:rPr>
      </w:pPr>
      <w:r w:rsidRPr="00BF5C7E">
        <w:rPr>
          <w:rFonts w:asciiTheme="minorBidi" w:hAnsiTheme="minorBidi" w:cstheme="minorBidi"/>
        </w:rPr>
        <w:t>• Τρίκλινο κατόπιν ζήτησης και διαθεσιμότητας.</w:t>
      </w:r>
    </w:p>
    <w:p w14:paraId="3CDE5768" w14:textId="77777777" w:rsidR="00C67A02" w:rsidRPr="00C67A02" w:rsidRDefault="00C67A02" w:rsidP="00C67A02">
      <w:pPr>
        <w:rPr>
          <w:rFonts w:asciiTheme="minorBidi" w:hAnsiTheme="minorBidi" w:cstheme="minorBidi"/>
        </w:rPr>
      </w:pPr>
    </w:p>
    <w:p w14:paraId="3E405453" w14:textId="77777777" w:rsidR="00C67A02" w:rsidRPr="00C67A02" w:rsidRDefault="00C67A02" w:rsidP="00C67A02">
      <w:pPr>
        <w:rPr>
          <w:rFonts w:asciiTheme="minorBidi" w:hAnsiTheme="minorBidi" w:cstheme="minorBidi"/>
          <w:bCs/>
        </w:rPr>
      </w:pPr>
      <w:r w:rsidRPr="00C67A02">
        <w:rPr>
          <w:rFonts w:asciiTheme="minorBidi" w:hAnsiTheme="minorBidi" w:cstheme="minorBidi"/>
          <w:b/>
          <w:bCs/>
        </w:rPr>
        <w:t>Περιλαμβάνονται:</w:t>
      </w:r>
    </w:p>
    <w:p w14:paraId="44EFBAF6" w14:textId="77777777" w:rsidR="00C67A02" w:rsidRPr="00C67A02" w:rsidRDefault="00C67A02" w:rsidP="00C67A02">
      <w:pPr>
        <w:rPr>
          <w:rFonts w:asciiTheme="minorBidi" w:hAnsiTheme="minorBidi" w:cstheme="minorBidi"/>
          <w:bCs/>
        </w:rPr>
      </w:pPr>
      <w:r w:rsidRPr="00C67A02">
        <w:rPr>
          <w:rFonts w:ascii="Segoe UI Symbol" w:hAnsi="Segoe UI Symbol" w:cs="Segoe UI Symbol"/>
          <w:bCs/>
        </w:rPr>
        <w:t>✓</w:t>
      </w:r>
      <w:r w:rsidRPr="00C67A02">
        <w:rPr>
          <w:rFonts w:asciiTheme="minorBidi" w:hAnsiTheme="minorBidi" w:cstheme="minorBidi"/>
          <w:bCs/>
        </w:rPr>
        <w:t xml:space="preserve"> Αεροπορικά εισιτήρια οικονομικής θέσης</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rFonts w:asciiTheme="minorBidi" w:hAnsiTheme="minorBidi" w:cstheme="minorBidi"/>
          <w:b/>
          <w:bCs/>
        </w:rPr>
        <w:t>Φόροι αεροδρομίων</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1 παραδοτέα αποσκευή και 1 χειραποσκευή ανάλογα με την πολιτική της εκάστοτε αεροπορικής εταιρείας</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Εξαιρετικά</w:t>
      </w:r>
      <w:r w:rsidRPr="00C67A02">
        <w:rPr>
          <w:rFonts w:asciiTheme="minorBidi" w:hAnsiTheme="minorBidi" w:cstheme="minorBidi"/>
          <w:bCs/>
        </w:rPr>
        <w:t xml:space="preserve"> </w:t>
      </w:r>
      <w:r w:rsidRPr="00C67A02">
        <w:rPr>
          <w:bCs/>
        </w:rPr>
        <w:t>κεντρικά</w:t>
      </w:r>
      <w:r w:rsidRPr="00C67A02">
        <w:rPr>
          <w:rFonts w:asciiTheme="minorBidi" w:hAnsiTheme="minorBidi" w:cstheme="minorBidi"/>
          <w:bCs/>
        </w:rPr>
        <w:t xml:space="preserve"> </w:t>
      </w:r>
      <w:r w:rsidRPr="00C67A02">
        <w:rPr>
          <w:bCs/>
        </w:rPr>
        <w:t>ξενοδοχεία</w:t>
      </w:r>
      <w:r w:rsidRPr="00C67A02">
        <w:rPr>
          <w:rFonts w:asciiTheme="minorBidi" w:hAnsiTheme="minorBidi" w:cstheme="minorBidi"/>
          <w:bCs/>
        </w:rPr>
        <w:t xml:space="preserve"> 3* </w:t>
      </w:r>
      <w:r w:rsidRPr="00C67A02">
        <w:rPr>
          <w:bCs/>
        </w:rPr>
        <w:t>και</w:t>
      </w:r>
      <w:r w:rsidRPr="00C67A02">
        <w:rPr>
          <w:rFonts w:asciiTheme="minorBidi" w:hAnsiTheme="minorBidi" w:cstheme="minorBidi"/>
          <w:bCs/>
        </w:rPr>
        <w:t xml:space="preserve"> 4* (</w:t>
      </w:r>
      <w:r w:rsidRPr="00C67A02">
        <w:rPr>
          <w:bCs/>
        </w:rPr>
        <w:t>ανάλογα</w:t>
      </w:r>
      <w:r w:rsidRPr="00C67A02">
        <w:rPr>
          <w:rFonts w:asciiTheme="minorBidi" w:hAnsiTheme="minorBidi" w:cstheme="minorBidi"/>
          <w:bCs/>
        </w:rPr>
        <w:t xml:space="preserve"> </w:t>
      </w:r>
      <w:r w:rsidRPr="00C67A02">
        <w:rPr>
          <w:bCs/>
        </w:rPr>
        <w:t>την</w:t>
      </w:r>
      <w:r w:rsidRPr="00C67A02">
        <w:rPr>
          <w:rFonts w:asciiTheme="minorBidi" w:hAnsiTheme="minorBidi" w:cstheme="minorBidi"/>
          <w:bCs/>
        </w:rPr>
        <w:t xml:space="preserve"> </w:t>
      </w:r>
      <w:r w:rsidRPr="00C67A02">
        <w:rPr>
          <w:bCs/>
        </w:rPr>
        <w:t>επιλογή</w:t>
      </w:r>
      <w:r w:rsidRPr="00C67A02">
        <w:rPr>
          <w:rFonts w:asciiTheme="minorBidi" w:hAnsiTheme="minorBidi" w:cstheme="minorBidi"/>
          <w:bCs/>
        </w:rPr>
        <w:t xml:space="preserve"> </w:t>
      </w:r>
      <w:r w:rsidRPr="00C67A02">
        <w:rPr>
          <w:bCs/>
        </w:rPr>
        <w:t>σας</w:t>
      </w:r>
      <w:r w:rsidRPr="00C67A02">
        <w:rPr>
          <w:rFonts w:asciiTheme="minorBidi" w:hAnsiTheme="minorBidi" w:cstheme="minorBidi"/>
          <w:bCs/>
        </w:rPr>
        <w:t>)*</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Ημιδιατροφή</w:t>
      </w:r>
      <w:r w:rsidRPr="00C67A02">
        <w:rPr>
          <w:rFonts w:asciiTheme="minorBidi" w:hAnsiTheme="minorBidi" w:cstheme="minorBidi"/>
          <w:bCs/>
        </w:rPr>
        <w:t xml:space="preserve">* </w:t>
      </w:r>
      <w:r w:rsidRPr="00C67A02">
        <w:rPr>
          <w:bCs/>
        </w:rPr>
        <w:t>καθημερινά</w:t>
      </w:r>
      <w:r w:rsidRPr="00C67A02">
        <w:rPr>
          <w:rFonts w:asciiTheme="minorBidi" w:hAnsiTheme="minorBidi" w:cstheme="minorBidi"/>
          <w:bCs/>
        </w:rPr>
        <w:t xml:space="preserve"> </w:t>
      </w:r>
      <w:r w:rsidRPr="00C67A02">
        <w:rPr>
          <w:bCs/>
        </w:rPr>
        <w:t>σε</w:t>
      </w:r>
      <w:r w:rsidRPr="00C67A02">
        <w:rPr>
          <w:rFonts w:asciiTheme="minorBidi" w:hAnsiTheme="minorBidi" w:cstheme="minorBidi"/>
          <w:bCs/>
        </w:rPr>
        <w:t xml:space="preserve"> </w:t>
      </w:r>
      <w:r w:rsidRPr="00C67A02">
        <w:rPr>
          <w:bCs/>
        </w:rPr>
        <w:t>τοπικά</w:t>
      </w:r>
      <w:r w:rsidRPr="00C67A02">
        <w:rPr>
          <w:rFonts w:asciiTheme="minorBidi" w:hAnsiTheme="minorBidi" w:cstheme="minorBidi"/>
          <w:bCs/>
        </w:rPr>
        <w:t xml:space="preserve"> </w:t>
      </w:r>
      <w:r w:rsidRPr="00C67A02">
        <w:rPr>
          <w:bCs/>
        </w:rPr>
        <w:t>εστιατόρια</w:t>
      </w:r>
      <w:r w:rsidRPr="00C67A02">
        <w:rPr>
          <w:rFonts w:asciiTheme="minorBidi" w:hAnsiTheme="minorBidi" w:cstheme="minorBidi"/>
          <w:bCs/>
        </w:rPr>
        <w:t xml:space="preserve"> </w:t>
      </w:r>
      <w:r w:rsidRPr="00C67A02">
        <w:rPr>
          <w:bCs/>
        </w:rPr>
        <w:t>για</w:t>
      </w:r>
      <w:r w:rsidRPr="00C67A02">
        <w:rPr>
          <w:rFonts w:asciiTheme="minorBidi" w:hAnsiTheme="minorBidi" w:cstheme="minorBidi"/>
          <w:bCs/>
        </w:rPr>
        <w:t xml:space="preserve"> </w:t>
      </w:r>
      <w:r w:rsidRPr="00C67A02">
        <w:rPr>
          <w:bCs/>
        </w:rPr>
        <w:t>να</w:t>
      </w:r>
      <w:r w:rsidRPr="00C67A02">
        <w:rPr>
          <w:rFonts w:asciiTheme="minorBidi" w:hAnsiTheme="minorBidi" w:cstheme="minorBidi"/>
          <w:bCs/>
        </w:rPr>
        <w:t xml:space="preserve"> </w:t>
      </w:r>
      <w:r w:rsidRPr="00C67A02">
        <w:rPr>
          <w:bCs/>
        </w:rPr>
        <w:t>δοκιμάσουμε</w:t>
      </w:r>
      <w:r w:rsidRPr="00C67A02">
        <w:rPr>
          <w:rFonts w:asciiTheme="minorBidi" w:hAnsiTheme="minorBidi" w:cstheme="minorBidi"/>
          <w:bCs/>
        </w:rPr>
        <w:t xml:space="preserve"> </w:t>
      </w:r>
      <w:r w:rsidRPr="00C67A02">
        <w:rPr>
          <w:bCs/>
        </w:rPr>
        <w:t>την</w:t>
      </w:r>
      <w:r w:rsidRPr="00C67A02">
        <w:rPr>
          <w:rFonts w:asciiTheme="minorBidi" w:hAnsiTheme="minorBidi" w:cstheme="minorBidi"/>
          <w:bCs/>
        </w:rPr>
        <w:t xml:space="preserve"> </w:t>
      </w:r>
      <w:r w:rsidRPr="00C67A02">
        <w:rPr>
          <w:bCs/>
        </w:rPr>
        <w:t>τοπική</w:t>
      </w:r>
      <w:r w:rsidRPr="00C67A02">
        <w:rPr>
          <w:rFonts w:asciiTheme="minorBidi" w:hAnsiTheme="minorBidi" w:cstheme="minorBidi"/>
          <w:bCs/>
        </w:rPr>
        <w:t xml:space="preserve"> </w:t>
      </w:r>
      <w:r w:rsidRPr="00C67A02">
        <w:rPr>
          <w:bCs/>
        </w:rPr>
        <w:t>κουζίνα</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Μία</w:t>
      </w:r>
      <w:r w:rsidRPr="00C67A02">
        <w:rPr>
          <w:rFonts w:asciiTheme="minorBidi" w:hAnsiTheme="minorBidi" w:cstheme="minorBidi"/>
          <w:bCs/>
        </w:rPr>
        <w:t xml:space="preserve"> (1) </w:t>
      </w:r>
      <w:r w:rsidRPr="00C67A02">
        <w:rPr>
          <w:bCs/>
        </w:rPr>
        <w:t>διαδρομή</w:t>
      </w:r>
      <w:r w:rsidRPr="00C67A02">
        <w:rPr>
          <w:rFonts w:asciiTheme="minorBidi" w:hAnsiTheme="minorBidi" w:cstheme="minorBidi"/>
          <w:bCs/>
        </w:rPr>
        <w:t xml:space="preserve"> </w:t>
      </w:r>
      <w:r w:rsidRPr="00C67A02">
        <w:rPr>
          <w:bCs/>
        </w:rPr>
        <w:t>με</w:t>
      </w:r>
      <w:r w:rsidRPr="00C67A02">
        <w:rPr>
          <w:rFonts w:asciiTheme="minorBidi" w:hAnsiTheme="minorBidi" w:cstheme="minorBidi"/>
          <w:bCs/>
        </w:rPr>
        <w:t xml:space="preserve"> </w:t>
      </w:r>
      <w:r w:rsidRPr="00C67A02">
        <w:rPr>
          <w:bCs/>
        </w:rPr>
        <w:t>τρένο</w:t>
      </w:r>
      <w:r w:rsidRPr="00C67A02">
        <w:rPr>
          <w:rFonts w:asciiTheme="minorBidi" w:hAnsiTheme="minorBidi" w:cstheme="minorBidi"/>
          <w:bCs/>
        </w:rPr>
        <w:t xml:space="preserve"> </w:t>
      </w:r>
      <w:r w:rsidRPr="00C67A02">
        <w:rPr>
          <w:bCs/>
        </w:rPr>
        <w:t>βολίδα</w:t>
      </w:r>
      <w:r w:rsidRPr="00C67A02">
        <w:rPr>
          <w:rFonts w:asciiTheme="minorBidi" w:hAnsiTheme="minorBidi" w:cstheme="minorBidi"/>
          <w:bCs/>
        </w:rPr>
        <w:t xml:space="preserve"> (</w:t>
      </w:r>
      <w:proofErr w:type="spellStart"/>
      <w:r w:rsidRPr="00C67A02">
        <w:rPr>
          <w:rFonts w:asciiTheme="minorBidi" w:hAnsiTheme="minorBidi" w:cstheme="minorBidi"/>
          <w:bCs/>
        </w:rPr>
        <w:t>Shinkansen</w:t>
      </w:r>
      <w:proofErr w:type="spellEnd"/>
      <w:r w:rsidRPr="00C67A02">
        <w:rPr>
          <w:rFonts w:asciiTheme="minorBidi" w:hAnsiTheme="minorBidi" w:cstheme="minorBidi"/>
          <w:bCs/>
        </w:rPr>
        <w:t xml:space="preserve">) </w:t>
      </w:r>
      <w:r w:rsidRPr="00C67A02">
        <w:rPr>
          <w:bCs/>
        </w:rPr>
        <w:t>από</w:t>
      </w:r>
      <w:r w:rsidRPr="00C67A02">
        <w:rPr>
          <w:rFonts w:asciiTheme="minorBidi" w:hAnsiTheme="minorBidi" w:cstheme="minorBidi"/>
          <w:bCs/>
        </w:rPr>
        <w:t xml:space="preserve"> </w:t>
      </w:r>
      <w:proofErr w:type="spellStart"/>
      <w:r w:rsidRPr="00C67A02">
        <w:rPr>
          <w:bCs/>
        </w:rPr>
        <w:t>Χακόνε</w:t>
      </w:r>
      <w:proofErr w:type="spellEnd"/>
      <w:r w:rsidRPr="00C67A02">
        <w:rPr>
          <w:rFonts w:asciiTheme="minorBidi" w:hAnsiTheme="minorBidi" w:cstheme="minorBidi"/>
          <w:bCs/>
        </w:rPr>
        <w:t xml:space="preserve"> </w:t>
      </w:r>
      <w:r w:rsidRPr="00C67A02">
        <w:rPr>
          <w:bCs/>
        </w:rPr>
        <w:t>προς</w:t>
      </w:r>
      <w:r w:rsidRPr="00C67A02">
        <w:rPr>
          <w:rFonts w:asciiTheme="minorBidi" w:hAnsiTheme="minorBidi" w:cstheme="minorBidi"/>
          <w:bCs/>
        </w:rPr>
        <w:t xml:space="preserve"> </w:t>
      </w:r>
      <w:r w:rsidRPr="00C67A02">
        <w:rPr>
          <w:bCs/>
        </w:rPr>
        <w:t>Κιότο</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Δύο</w:t>
      </w:r>
      <w:r w:rsidRPr="00C67A02">
        <w:rPr>
          <w:rFonts w:asciiTheme="minorBidi" w:hAnsiTheme="minorBidi" w:cstheme="minorBidi"/>
          <w:bCs/>
        </w:rPr>
        <w:t xml:space="preserve"> (2) </w:t>
      </w:r>
      <w:r w:rsidRPr="00C67A02">
        <w:rPr>
          <w:bCs/>
        </w:rPr>
        <w:t>διαδρομές</w:t>
      </w:r>
      <w:r w:rsidRPr="00C67A02">
        <w:rPr>
          <w:rFonts w:asciiTheme="minorBidi" w:hAnsiTheme="minorBidi" w:cstheme="minorBidi"/>
          <w:bCs/>
        </w:rPr>
        <w:t xml:space="preserve"> </w:t>
      </w:r>
      <w:r w:rsidRPr="00C67A02">
        <w:rPr>
          <w:bCs/>
        </w:rPr>
        <w:t>με</w:t>
      </w:r>
      <w:r w:rsidRPr="00C67A02">
        <w:rPr>
          <w:rFonts w:asciiTheme="minorBidi" w:hAnsiTheme="minorBidi" w:cstheme="minorBidi"/>
          <w:bCs/>
        </w:rPr>
        <w:t xml:space="preserve"> </w:t>
      </w:r>
      <w:r w:rsidRPr="00C67A02">
        <w:rPr>
          <w:bCs/>
        </w:rPr>
        <w:t>τρένο</w:t>
      </w:r>
      <w:r w:rsidRPr="00C67A02">
        <w:rPr>
          <w:rFonts w:asciiTheme="minorBidi" w:hAnsiTheme="minorBidi" w:cstheme="minorBidi"/>
          <w:bCs/>
        </w:rPr>
        <w:t xml:space="preserve"> </w:t>
      </w:r>
      <w:r w:rsidRPr="00C67A02">
        <w:rPr>
          <w:bCs/>
        </w:rPr>
        <w:t>βολίδα</w:t>
      </w:r>
      <w:r w:rsidRPr="00C67A02">
        <w:rPr>
          <w:rFonts w:asciiTheme="minorBidi" w:hAnsiTheme="minorBidi" w:cstheme="minorBidi"/>
          <w:bCs/>
        </w:rPr>
        <w:t xml:space="preserve"> (</w:t>
      </w:r>
      <w:proofErr w:type="spellStart"/>
      <w:r w:rsidRPr="00C67A02">
        <w:rPr>
          <w:rFonts w:asciiTheme="minorBidi" w:hAnsiTheme="minorBidi" w:cstheme="minorBidi"/>
          <w:bCs/>
        </w:rPr>
        <w:t>Shinkansen</w:t>
      </w:r>
      <w:proofErr w:type="spellEnd"/>
      <w:r w:rsidRPr="00C67A02">
        <w:rPr>
          <w:rFonts w:asciiTheme="minorBidi" w:hAnsiTheme="minorBidi" w:cstheme="minorBidi"/>
          <w:bCs/>
        </w:rPr>
        <w:t xml:space="preserve">) </w:t>
      </w:r>
      <w:r w:rsidRPr="00C67A02">
        <w:rPr>
          <w:bCs/>
        </w:rPr>
        <w:t>προς</w:t>
      </w:r>
      <w:r w:rsidRPr="00C67A02">
        <w:rPr>
          <w:rFonts w:asciiTheme="minorBidi" w:hAnsiTheme="minorBidi" w:cstheme="minorBidi"/>
          <w:bCs/>
        </w:rPr>
        <w:t xml:space="preserve"> </w:t>
      </w:r>
      <w:r w:rsidRPr="00C67A02">
        <w:rPr>
          <w:bCs/>
        </w:rPr>
        <w:t>και</w:t>
      </w:r>
      <w:r w:rsidRPr="00C67A02">
        <w:rPr>
          <w:rFonts w:asciiTheme="minorBidi" w:hAnsiTheme="minorBidi" w:cstheme="minorBidi"/>
          <w:bCs/>
        </w:rPr>
        <w:t xml:space="preserve"> </w:t>
      </w:r>
      <w:r w:rsidRPr="00C67A02">
        <w:rPr>
          <w:bCs/>
        </w:rPr>
        <w:t>από</w:t>
      </w:r>
      <w:r w:rsidRPr="00C67A02">
        <w:rPr>
          <w:rFonts w:asciiTheme="minorBidi" w:hAnsiTheme="minorBidi" w:cstheme="minorBidi"/>
          <w:bCs/>
        </w:rPr>
        <w:t xml:space="preserve"> </w:t>
      </w:r>
      <w:r w:rsidRPr="00C67A02">
        <w:rPr>
          <w:bCs/>
        </w:rPr>
        <w:t>την</w:t>
      </w:r>
      <w:r w:rsidRPr="00C67A02">
        <w:rPr>
          <w:rFonts w:asciiTheme="minorBidi" w:hAnsiTheme="minorBidi" w:cstheme="minorBidi"/>
          <w:bCs/>
        </w:rPr>
        <w:t xml:space="preserve"> </w:t>
      </w:r>
      <w:r w:rsidRPr="00C67A02">
        <w:rPr>
          <w:bCs/>
        </w:rPr>
        <w:t>Χιροσίμα</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Βόλτα</w:t>
      </w:r>
      <w:r w:rsidRPr="00C67A02">
        <w:rPr>
          <w:rFonts w:asciiTheme="minorBidi" w:hAnsiTheme="minorBidi" w:cstheme="minorBidi"/>
          <w:bCs/>
        </w:rPr>
        <w:t xml:space="preserve"> </w:t>
      </w:r>
      <w:r w:rsidRPr="00C67A02">
        <w:rPr>
          <w:bCs/>
        </w:rPr>
        <w:t>με</w:t>
      </w:r>
      <w:r w:rsidRPr="00C67A02">
        <w:rPr>
          <w:rFonts w:asciiTheme="minorBidi" w:hAnsiTheme="minorBidi" w:cstheme="minorBidi"/>
          <w:bCs/>
        </w:rPr>
        <w:t xml:space="preserve"> </w:t>
      </w:r>
      <w:r w:rsidRPr="00C67A02">
        <w:rPr>
          <w:bCs/>
        </w:rPr>
        <w:t>τελεφερίκ</w:t>
      </w:r>
      <w:r w:rsidRPr="00C67A02">
        <w:rPr>
          <w:rFonts w:asciiTheme="minorBidi" w:hAnsiTheme="minorBidi" w:cstheme="minorBidi"/>
          <w:bCs/>
        </w:rPr>
        <w:t xml:space="preserve"> </w:t>
      </w:r>
      <w:r w:rsidRPr="00C67A02">
        <w:rPr>
          <w:bCs/>
        </w:rPr>
        <w:t>πάνω</w:t>
      </w:r>
      <w:r w:rsidRPr="00C67A02">
        <w:rPr>
          <w:rFonts w:asciiTheme="minorBidi" w:hAnsiTheme="minorBidi" w:cstheme="minorBidi"/>
          <w:bCs/>
        </w:rPr>
        <w:t xml:space="preserve"> </w:t>
      </w:r>
      <w:r w:rsidRPr="00C67A02">
        <w:rPr>
          <w:bCs/>
        </w:rPr>
        <w:t>από</w:t>
      </w:r>
      <w:r w:rsidRPr="00C67A02">
        <w:rPr>
          <w:rFonts w:asciiTheme="minorBidi" w:hAnsiTheme="minorBidi" w:cstheme="minorBidi"/>
          <w:bCs/>
        </w:rPr>
        <w:t xml:space="preserve"> </w:t>
      </w:r>
      <w:r w:rsidRPr="00C67A02">
        <w:rPr>
          <w:bCs/>
        </w:rPr>
        <w:t>τις</w:t>
      </w:r>
      <w:r w:rsidRPr="00C67A02">
        <w:rPr>
          <w:rFonts w:asciiTheme="minorBidi" w:hAnsiTheme="minorBidi" w:cstheme="minorBidi"/>
          <w:bCs/>
        </w:rPr>
        <w:t xml:space="preserve"> </w:t>
      </w:r>
      <w:r w:rsidRPr="00C67A02">
        <w:rPr>
          <w:bCs/>
        </w:rPr>
        <w:t>θερμές</w:t>
      </w:r>
      <w:r w:rsidRPr="00C67A02">
        <w:rPr>
          <w:rFonts w:asciiTheme="minorBidi" w:hAnsiTheme="minorBidi" w:cstheme="minorBidi"/>
          <w:bCs/>
        </w:rPr>
        <w:t xml:space="preserve"> </w:t>
      </w:r>
      <w:r w:rsidRPr="00C67A02">
        <w:rPr>
          <w:bCs/>
        </w:rPr>
        <w:t>πηγές</w:t>
      </w:r>
      <w:r w:rsidRPr="00C67A02">
        <w:rPr>
          <w:rFonts w:asciiTheme="minorBidi" w:hAnsiTheme="minorBidi" w:cstheme="minorBidi"/>
          <w:bCs/>
        </w:rPr>
        <w:t xml:space="preserve"> </w:t>
      </w:r>
      <w:r w:rsidRPr="00C67A02">
        <w:rPr>
          <w:bCs/>
        </w:rPr>
        <w:t>στην</w:t>
      </w:r>
      <w:r w:rsidRPr="00C67A02">
        <w:rPr>
          <w:rFonts w:asciiTheme="minorBidi" w:hAnsiTheme="minorBidi" w:cstheme="minorBidi"/>
          <w:bCs/>
        </w:rPr>
        <w:t xml:space="preserve"> </w:t>
      </w:r>
      <w:r w:rsidRPr="00C67A02">
        <w:rPr>
          <w:bCs/>
        </w:rPr>
        <w:t>περιοχή</w:t>
      </w:r>
      <w:r w:rsidRPr="00C67A02">
        <w:rPr>
          <w:rFonts w:asciiTheme="minorBidi" w:hAnsiTheme="minorBidi" w:cstheme="minorBidi"/>
          <w:bCs/>
        </w:rPr>
        <w:t xml:space="preserve"> </w:t>
      </w:r>
      <w:proofErr w:type="spellStart"/>
      <w:r w:rsidRPr="00C67A02">
        <w:rPr>
          <w:bCs/>
        </w:rPr>
        <w:t>Χακόνε</w:t>
      </w:r>
      <w:proofErr w:type="spellEnd"/>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Είσοδοι</w:t>
      </w:r>
      <w:r w:rsidRPr="00C67A02">
        <w:rPr>
          <w:rFonts w:asciiTheme="minorBidi" w:hAnsiTheme="minorBidi" w:cstheme="minorBidi"/>
          <w:bCs/>
        </w:rPr>
        <w:t xml:space="preserve"> </w:t>
      </w:r>
      <w:r w:rsidRPr="00C67A02">
        <w:rPr>
          <w:bCs/>
        </w:rPr>
        <w:t>σε</w:t>
      </w:r>
      <w:r w:rsidRPr="00C67A02">
        <w:rPr>
          <w:rFonts w:asciiTheme="minorBidi" w:hAnsiTheme="minorBidi" w:cstheme="minorBidi"/>
          <w:bCs/>
        </w:rPr>
        <w:t xml:space="preserve"> </w:t>
      </w:r>
      <w:r w:rsidRPr="00C67A02">
        <w:rPr>
          <w:bCs/>
        </w:rPr>
        <w:t>όλους</w:t>
      </w:r>
      <w:r w:rsidRPr="00C67A02">
        <w:rPr>
          <w:rFonts w:asciiTheme="minorBidi" w:hAnsiTheme="minorBidi" w:cstheme="minorBidi"/>
          <w:bCs/>
        </w:rPr>
        <w:t xml:space="preserve"> </w:t>
      </w:r>
      <w:r w:rsidRPr="00C67A02">
        <w:rPr>
          <w:bCs/>
        </w:rPr>
        <w:t>τους</w:t>
      </w:r>
      <w:r w:rsidRPr="00C67A02">
        <w:rPr>
          <w:rFonts w:asciiTheme="minorBidi" w:hAnsiTheme="minorBidi" w:cstheme="minorBidi"/>
          <w:bCs/>
        </w:rPr>
        <w:t xml:space="preserve"> </w:t>
      </w:r>
      <w:r w:rsidRPr="00C67A02">
        <w:rPr>
          <w:bCs/>
        </w:rPr>
        <w:t>επισκέψιμους</w:t>
      </w:r>
      <w:r w:rsidRPr="00C67A02">
        <w:rPr>
          <w:rFonts w:asciiTheme="minorBidi" w:hAnsiTheme="minorBidi" w:cstheme="minorBidi"/>
          <w:bCs/>
        </w:rPr>
        <w:t xml:space="preserve"> </w:t>
      </w:r>
      <w:r w:rsidRPr="00C67A02">
        <w:rPr>
          <w:bCs/>
        </w:rPr>
        <w:t>χώρους</w:t>
      </w:r>
      <w:r w:rsidRPr="00C67A02">
        <w:rPr>
          <w:rFonts w:asciiTheme="minorBidi" w:hAnsiTheme="minorBidi" w:cstheme="minorBidi"/>
          <w:bCs/>
        </w:rPr>
        <w:t xml:space="preserve"> </w:t>
      </w:r>
      <w:r w:rsidRPr="00C67A02">
        <w:rPr>
          <w:bCs/>
        </w:rPr>
        <w:t>κ</w:t>
      </w:r>
      <w:r w:rsidRPr="00C67A02">
        <w:rPr>
          <w:rFonts w:asciiTheme="minorBidi" w:hAnsiTheme="minorBidi" w:cstheme="minorBidi"/>
          <w:bCs/>
        </w:rPr>
        <w:t>ατά τη διάρκεια των ξεναγήσεων</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Περιηγήσεις</w:t>
      </w:r>
      <w:r w:rsidRPr="00C67A02">
        <w:rPr>
          <w:rFonts w:asciiTheme="minorBidi" w:hAnsiTheme="minorBidi" w:cstheme="minorBidi"/>
          <w:bCs/>
        </w:rPr>
        <w:t xml:space="preserve"> </w:t>
      </w:r>
      <w:r w:rsidRPr="00C67A02">
        <w:rPr>
          <w:bCs/>
        </w:rPr>
        <w:t>και</w:t>
      </w:r>
      <w:r w:rsidRPr="00C67A02">
        <w:rPr>
          <w:rFonts w:asciiTheme="minorBidi" w:hAnsiTheme="minorBidi" w:cstheme="minorBidi"/>
          <w:bCs/>
        </w:rPr>
        <w:t xml:space="preserve"> </w:t>
      </w:r>
      <w:r w:rsidRPr="00C67A02">
        <w:rPr>
          <w:bCs/>
        </w:rPr>
        <w:t>ξεναγήσεις</w:t>
      </w:r>
      <w:r w:rsidRPr="00C67A02">
        <w:rPr>
          <w:rFonts w:asciiTheme="minorBidi" w:hAnsiTheme="minorBidi" w:cstheme="minorBidi"/>
          <w:bCs/>
        </w:rPr>
        <w:t xml:space="preserve"> </w:t>
      </w:r>
      <w:r w:rsidRPr="00C67A02">
        <w:rPr>
          <w:bCs/>
        </w:rPr>
        <w:t>όπως</w:t>
      </w:r>
      <w:r w:rsidRPr="00C67A02">
        <w:rPr>
          <w:rFonts w:asciiTheme="minorBidi" w:hAnsiTheme="minorBidi" w:cstheme="minorBidi"/>
          <w:bCs/>
        </w:rPr>
        <w:t xml:space="preserve"> </w:t>
      </w:r>
      <w:r w:rsidRPr="00C67A02">
        <w:rPr>
          <w:bCs/>
        </w:rPr>
        <w:t>αναγράφονται</w:t>
      </w:r>
      <w:r w:rsidRPr="00C67A02">
        <w:rPr>
          <w:rFonts w:asciiTheme="minorBidi" w:hAnsiTheme="minorBidi" w:cstheme="minorBidi"/>
          <w:bCs/>
        </w:rPr>
        <w:t xml:space="preserve"> </w:t>
      </w:r>
      <w:r w:rsidRPr="00C67A02">
        <w:rPr>
          <w:bCs/>
        </w:rPr>
        <w:t>στο</w:t>
      </w:r>
      <w:r w:rsidRPr="00C67A02">
        <w:rPr>
          <w:rFonts w:asciiTheme="minorBidi" w:hAnsiTheme="minorBidi" w:cstheme="minorBidi"/>
          <w:bCs/>
        </w:rPr>
        <w:t xml:space="preserve"> </w:t>
      </w:r>
      <w:r w:rsidRPr="00C67A02">
        <w:rPr>
          <w:bCs/>
        </w:rPr>
        <w:t>πρόγραμμα</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Είσοδος</w:t>
      </w:r>
      <w:r w:rsidRPr="00C67A02">
        <w:rPr>
          <w:rFonts w:asciiTheme="minorBidi" w:hAnsiTheme="minorBidi" w:cstheme="minorBidi"/>
          <w:bCs/>
        </w:rPr>
        <w:t xml:space="preserve"> </w:t>
      </w:r>
      <w:r w:rsidRPr="00C67A02">
        <w:rPr>
          <w:bCs/>
        </w:rPr>
        <w:t>στον</w:t>
      </w:r>
      <w:r w:rsidRPr="00C67A02">
        <w:rPr>
          <w:rFonts w:asciiTheme="minorBidi" w:hAnsiTheme="minorBidi" w:cstheme="minorBidi"/>
          <w:bCs/>
        </w:rPr>
        <w:t xml:space="preserve"> </w:t>
      </w:r>
      <w:r w:rsidRPr="00C67A02">
        <w:rPr>
          <w:bCs/>
        </w:rPr>
        <w:t>ουρανοξύστη</w:t>
      </w:r>
      <w:r w:rsidRPr="00C67A02">
        <w:rPr>
          <w:rFonts w:asciiTheme="minorBidi" w:hAnsiTheme="minorBidi" w:cstheme="minorBidi"/>
          <w:bCs/>
        </w:rPr>
        <w:t xml:space="preserve"> </w:t>
      </w:r>
      <w:proofErr w:type="spellStart"/>
      <w:r w:rsidRPr="00C67A02">
        <w:rPr>
          <w:rFonts w:asciiTheme="minorBidi" w:hAnsiTheme="minorBidi" w:cstheme="minorBidi"/>
          <w:bCs/>
        </w:rPr>
        <w:t>Skytree</w:t>
      </w:r>
      <w:proofErr w:type="spellEnd"/>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rFonts w:asciiTheme="minorBidi" w:hAnsiTheme="minorBidi" w:cstheme="minorBidi"/>
          <w:b/>
          <w:bCs/>
        </w:rPr>
        <w:t xml:space="preserve">Τελετή του τσαγιού με αυθεντική </w:t>
      </w:r>
      <w:proofErr w:type="spellStart"/>
      <w:r w:rsidRPr="00C67A02">
        <w:rPr>
          <w:rFonts w:asciiTheme="minorBidi" w:hAnsiTheme="minorBidi" w:cstheme="minorBidi"/>
          <w:b/>
          <w:bCs/>
        </w:rPr>
        <w:t>Maiko</w:t>
      </w:r>
      <w:proofErr w:type="spellEnd"/>
      <w:r w:rsidRPr="00C67A02">
        <w:rPr>
          <w:rFonts w:asciiTheme="minorBidi" w:hAnsiTheme="minorBidi" w:cstheme="minorBidi"/>
          <w:b/>
          <w:bCs/>
        </w:rPr>
        <w:t xml:space="preserve"> στο Κιότο</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Είσοδος</w:t>
      </w:r>
      <w:r w:rsidRPr="00C67A02">
        <w:rPr>
          <w:rFonts w:asciiTheme="minorBidi" w:hAnsiTheme="minorBidi" w:cstheme="minorBidi"/>
          <w:bCs/>
        </w:rPr>
        <w:t xml:space="preserve"> </w:t>
      </w:r>
      <w:r w:rsidRPr="00C67A02">
        <w:rPr>
          <w:bCs/>
        </w:rPr>
        <w:t>στο</w:t>
      </w:r>
      <w:r w:rsidRPr="00C67A02">
        <w:rPr>
          <w:rFonts w:asciiTheme="minorBidi" w:hAnsiTheme="minorBidi" w:cstheme="minorBidi"/>
          <w:bCs/>
        </w:rPr>
        <w:t xml:space="preserve"> </w:t>
      </w:r>
      <w:r w:rsidRPr="00C67A02">
        <w:rPr>
          <w:bCs/>
        </w:rPr>
        <w:t>μουσείο</w:t>
      </w:r>
      <w:r w:rsidRPr="00C67A02">
        <w:rPr>
          <w:rFonts w:asciiTheme="minorBidi" w:hAnsiTheme="minorBidi" w:cstheme="minorBidi"/>
          <w:bCs/>
        </w:rPr>
        <w:t xml:space="preserve"> </w:t>
      </w:r>
      <w:r w:rsidRPr="00C67A02">
        <w:rPr>
          <w:bCs/>
        </w:rPr>
        <w:t>Σαμουράι</w:t>
      </w:r>
      <w:r w:rsidRPr="00C67A02">
        <w:rPr>
          <w:rFonts w:asciiTheme="minorBidi" w:hAnsiTheme="minorBidi" w:cstheme="minorBidi"/>
          <w:bCs/>
        </w:rPr>
        <w:t xml:space="preserve"> </w:t>
      </w:r>
      <w:r w:rsidRPr="00C67A02">
        <w:rPr>
          <w:bCs/>
        </w:rPr>
        <w:t>και</w:t>
      </w:r>
      <w:r w:rsidRPr="00C67A02">
        <w:rPr>
          <w:rFonts w:asciiTheme="minorBidi" w:hAnsiTheme="minorBidi" w:cstheme="minorBidi"/>
          <w:bCs/>
        </w:rPr>
        <w:t xml:space="preserve"> </w:t>
      </w:r>
      <w:r w:rsidRPr="00C67A02">
        <w:rPr>
          <w:bCs/>
        </w:rPr>
        <w:t>Νίντζα</w:t>
      </w:r>
      <w:r w:rsidRPr="00C67A02">
        <w:rPr>
          <w:rFonts w:asciiTheme="minorBidi" w:hAnsiTheme="minorBidi" w:cstheme="minorBidi"/>
          <w:bCs/>
        </w:rPr>
        <w:t xml:space="preserve"> </w:t>
      </w:r>
      <w:r w:rsidRPr="00C67A02">
        <w:rPr>
          <w:bCs/>
        </w:rPr>
        <w:t>στο</w:t>
      </w:r>
      <w:r w:rsidRPr="00C67A02">
        <w:rPr>
          <w:rFonts w:asciiTheme="minorBidi" w:hAnsiTheme="minorBidi" w:cstheme="minorBidi"/>
          <w:bCs/>
        </w:rPr>
        <w:t xml:space="preserve"> </w:t>
      </w:r>
      <w:r w:rsidRPr="00C67A02">
        <w:rPr>
          <w:bCs/>
        </w:rPr>
        <w:t>Κιότο</w:t>
      </w:r>
    </w:p>
    <w:p w14:paraId="3BE43BCB" w14:textId="77777777" w:rsidR="00C67A02" w:rsidRPr="00C67A02" w:rsidRDefault="00C67A02" w:rsidP="00C67A02">
      <w:pPr>
        <w:rPr>
          <w:rFonts w:asciiTheme="minorBidi" w:hAnsiTheme="minorBidi" w:cstheme="minorBidi"/>
          <w:bCs/>
        </w:rPr>
      </w:pPr>
      <w:r w:rsidRPr="00C67A02">
        <w:rPr>
          <w:rFonts w:ascii="Segoe UI Symbol" w:hAnsi="Segoe UI Symbol" w:cs="Segoe UI Symbol"/>
          <w:bCs/>
        </w:rPr>
        <w:t>✓</w:t>
      </w:r>
      <w:r w:rsidRPr="00C67A02">
        <w:rPr>
          <w:rFonts w:asciiTheme="minorBidi" w:hAnsiTheme="minorBidi" w:cstheme="minorBidi"/>
          <w:bCs/>
        </w:rPr>
        <w:t xml:space="preserve"> </w:t>
      </w:r>
      <w:r w:rsidRPr="00C67A02">
        <w:rPr>
          <w:rFonts w:asciiTheme="minorBidi" w:hAnsiTheme="minorBidi" w:cstheme="minorBidi"/>
          <w:b/>
          <w:bCs/>
        </w:rPr>
        <w:t>Έμπειρος ελληνόφωνος αρχηγός – συνοδός, καθ’ όλη τη διάρκεια της εκδρομής</w:t>
      </w:r>
      <w:r w:rsidRPr="00C67A02">
        <w:rPr>
          <w:rFonts w:asciiTheme="minorBidi" w:hAnsiTheme="minorBidi" w:cstheme="minorBidi"/>
          <w:bCs/>
        </w:rPr>
        <w:br/>
      </w:r>
      <w:r w:rsidRPr="00C67A02">
        <w:rPr>
          <w:rFonts w:ascii="Segoe UI Symbol" w:hAnsi="Segoe UI Symbol" w:cs="Segoe UI Symbol"/>
          <w:bCs/>
        </w:rPr>
        <w:t>✓</w:t>
      </w:r>
      <w:r w:rsidRPr="00C67A02">
        <w:rPr>
          <w:rFonts w:asciiTheme="minorBidi" w:hAnsiTheme="minorBidi" w:cstheme="minorBidi"/>
          <w:bCs/>
        </w:rPr>
        <w:t xml:space="preserve"> </w:t>
      </w:r>
      <w:r w:rsidRPr="00C67A02">
        <w:rPr>
          <w:bCs/>
        </w:rPr>
        <w:t>Ταξιδιωτική</w:t>
      </w:r>
      <w:r w:rsidRPr="00C67A02">
        <w:rPr>
          <w:rFonts w:asciiTheme="minorBidi" w:hAnsiTheme="minorBidi" w:cstheme="minorBidi"/>
          <w:bCs/>
        </w:rPr>
        <w:t xml:space="preserve"> </w:t>
      </w:r>
      <w:r w:rsidRPr="00C67A02">
        <w:rPr>
          <w:bCs/>
        </w:rPr>
        <w:t>ασφάλεια</w:t>
      </w:r>
      <w:r w:rsidRPr="00C67A02">
        <w:rPr>
          <w:rFonts w:asciiTheme="minorBidi" w:hAnsiTheme="minorBidi" w:cstheme="minorBidi"/>
          <w:bCs/>
        </w:rPr>
        <w:t xml:space="preserve"> </w:t>
      </w:r>
      <w:r w:rsidRPr="00C67A02">
        <w:rPr>
          <w:bCs/>
        </w:rPr>
        <w:t>ιατροφαρμακευτικής</w:t>
      </w:r>
      <w:r w:rsidRPr="00C67A02">
        <w:rPr>
          <w:rFonts w:asciiTheme="minorBidi" w:hAnsiTheme="minorBidi" w:cstheme="minorBidi"/>
          <w:bCs/>
        </w:rPr>
        <w:t xml:space="preserve"> </w:t>
      </w:r>
      <w:r w:rsidRPr="00C67A02">
        <w:rPr>
          <w:bCs/>
        </w:rPr>
        <w:t>περίθαλψης</w:t>
      </w:r>
      <w:r w:rsidRPr="00C67A02">
        <w:rPr>
          <w:rFonts w:asciiTheme="minorBidi" w:hAnsiTheme="minorBidi" w:cstheme="minorBidi"/>
          <w:bCs/>
        </w:rPr>
        <w:t xml:space="preserve">, </w:t>
      </w:r>
      <w:r w:rsidRPr="00C67A02">
        <w:rPr>
          <w:bCs/>
        </w:rPr>
        <w:t>προστασίας</w:t>
      </w:r>
      <w:r w:rsidRPr="00C67A02">
        <w:rPr>
          <w:rFonts w:asciiTheme="minorBidi" w:hAnsiTheme="minorBidi" w:cstheme="minorBidi"/>
          <w:bCs/>
        </w:rPr>
        <w:t xml:space="preserve"> </w:t>
      </w:r>
      <w:r w:rsidRPr="00C67A02">
        <w:rPr>
          <w:bCs/>
        </w:rPr>
        <w:t>προκαταβολών</w:t>
      </w:r>
      <w:r w:rsidRPr="00C67A02">
        <w:rPr>
          <w:rFonts w:asciiTheme="minorBidi" w:hAnsiTheme="minorBidi" w:cstheme="minorBidi"/>
          <w:bCs/>
        </w:rPr>
        <w:t xml:space="preserve"> &amp; </w:t>
      </w:r>
      <w:r w:rsidRPr="00C67A02">
        <w:rPr>
          <w:bCs/>
        </w:rPr>
        <w:t>αποζημίωσης</w:t>
      </w:r>
      <w:r w:rsidRPr="00C67A02">
        <w:rPr>
          <w:rFonts w:asciiTheme="minorBidi" w:hAnsiTheme="minorBidi" w:cstheme="minorBidi"/>
          <w:bCs/>
        </w:rPr>
        <w:t xml:space="preserve"> </w:t>
      </w:r>
      <w:r w:rsidRPr="00C67A02">
        <w:rPr>
          <w:bCs/>
        </w:rPr>
        <w:t>διακοπής</w:t>
      </w:r>
      <w:r w:rsidRPr="00C67A02">
        <w:rPr>
          <w:rFonts w:asciiTheme="minorBidi" w:hAnsiTheme="minorBidi" w:cstheme="minorBidi"/>
          <w:bCs/>
        </w:rPr>
        <w:t xml:space="preserve"> </w:t>
      </w:r>
      <w:r w:rsidRPr="00C67A02">
        <w:rPr>
          <w:bCs/>
        </w:rPr>
        <w:t>ταξιδιού</w:t>
      </w:r>
      <w:r w:rsidRPr="00C67A02">
        <w:rPr>
          <w:rFonts w:asciiTheme="minorBidi" w:hAnsiTheme="minorBidi" w:cstheme="minorBidi"/>
          <w:bCs/>
        </w:rPr>
        <w:t xml:space="preserve"> </w:t>
      </w:r>
      <w:r w:rsidRPr="00C67A02">
        <w:rPr>
          <w:bCs/>
        </w:rPr>
        <w:t>και</w:t>
      </w:r>
      <w:r w:rsidRPr="00C67A02">
        <w:rPr>
          <w:rFonts w:asciiTheme="minorBidi" w:hAnsiTheme="minorBidi" w:cstheme="minorBidi"/>
          <w:bCs/>
        </w:rPr>
        <w:t xml:space="preserve"> </w:t>
      </w:r>
      <w:r w:rsidRPr="00C67A02">
        <w:rPr>
          <w:bCs/>
        </w:rPr>
        <w:t>ειδική</w:t>
      </w:r>
      <w:r w:rsidRPr="00C67A02">
        <w:rPr>
          <w:rFonts w:asciiTheme="minorBidi" w:hAnsiTheme="minorBidi" w:cstheme="minorBidi"/>
          <w:bCs/>
        </w:rPr>
        <w:t xml:space="preserve"> </w:t>
      </w:r>
      <w:r w:rsidRPr="00C67A02">
        <w:rPr>
          <w:bCs/>
        </w:rPr>
        <w:t>ταξιδιωτική</w:t>
      </w:r>
      <w:r w:rsidRPr="00C67A02">
        <w:rPr>
          <w:rFonts w:asciiTheme="minorBidi" w:hAnsiTheme="minorBidi" w:cstheme="minorBidi"/>
          <w:bCs/>
        </w:rPr>
        <w:t xml:space="preserve"> </w:t>
      </w:r>
      <w:r w:rsidRPr="00C67A02">
        <w:rPr>
          <w:bCs/>
        </w:rPr>
        <w:t>ασφάλεια</w:t>
      </w:r>
      <w:r w:rsidRPr="00C67A02">
        <w:rPr>
          <w:rFonts w:asciiTheme="minorBidi" w:hAnsiTheme="minorBidi" w:cstheme="minorBidi"/>
          <w:bCs/>
        </w:rPr>
        <w:t xml:space="preserve"> Covid19.</w:t>
      </w:r>
    </w:p>
    <w:p w14:paraId="3DD6BF13" w14:textId="27EACF74" w:rsidR="00C67A02" w:rsidRPr="00C67A02" w:rsidRDefault="00C67A02" w:rsidP="00C67A02">
      <w:pPr>
        <w:rPr>
          <w:rFonts w:asciiTheme="minorBidi" w:hAnsiTheme="minorBidi" w:cstheme="minorBidi"/>
          <w:bCs/>
        </w:rPr>
      </w:pPr>
    </w:p>
    <w:p w14:paraId="726D1E0E" w14:textId="77777777" w:rsidR="00C67A02" w:rsidRPr="00C67A02" w:rsidRDefault="00C67A02" w:rsidP="00C67A02">
      <w:pPr>
        <w:rPr>
          <w:rFonts w:asciiTheme="minorBidi" w:hAnsiTheme="minorBidi" w:cstheme="minorBidi"/>
          <w:bCs/>
        </w:rPr>
      </w:pPr>
      <w:r w:rsidRPr="00C67A02">
        <w:rPr>
          <w:rFonts w:asciiTheme="minorBidi" w:hAnsiTheme="minorBidi" w:cstheme="minorBidi"/>
          <w:b/>
          <w:bCs/>
        </w:rPr>
        <w:t>Δεν Περιλαμβάνονται:</w:t>
      </w:r>
    </w:p>
    <w:p w14:paraId="5F26FD57" w14:textId="77777777" w:rsidR="00C67A02" w:rsidRPr="00C67A02" w:rsidRDefault="00C67A02" w:rsidP="00C67A02">
      <w:pPr>
        <w:rPr>
          <w:rFonts w:asciiTheme="minorBidi" w:hAnsiTheme="minorBidi" w:cstheme="minorBidi"/>
          <w:bCs/>
        </w:rPr>
      </w:pPr>
      <w:r w:rsidRPr="00C67A02">
        <w:rPr>
          <w:rFonts w:asciiTheme="minorBidi" w:hAnsiTheme="minorBidi" w:cstheme="minorBidi"/>
          <w:bCs/>
        </w:rPr>
        <w:t xml:space="preserve">• Δημοτικοί φόροι διαμονής, και φιλοδωρήματα (οδηγού πούλμαν και τοπικών υπηρεσιών) που πληρώνονται τοπικά (δεν αφορούν τον αρχηγό και τον ξεναγό): </w:t>
      </w:r>
      <w:r w:rsidRPr="00C67A02">
        <w:rPr>
          <w:rFonts w:asciiTheme="minorBidi" w:hAnsiTheme="minorBidi" w:cstheme="minorBidi"/>
          <w:b/>
          <w:bCs/>
        </w:rPr>
        <w:t>+80 €</w:t>
      </w:r>
    </w:p>
    <w:p w14:paraId="75D1CEFD" w14:textId="77777777" w:rsidR="00C67A02" w:rsidRPr="00C67A02" w:rsidRDefault="00C67A02" w:rsidP="00C67A02">
      <w:pPr>
        <w:rPr>
          <w:rFonts w:asciiTheme="minorBidi" w:hAnsiTheme="minorBidi" w:cstheme="minorBidi"/>
          <w:bCs/>
        </w:rPr>
      </w:pPr>
      <w:r w:rsidRPr="00C67A02">
        <w:rPr>
          <w:rFonts w:asciiTheme="minorBidi" w:hAnsiTheme="minorBidi" w:cstheme="minorBidi"/>
          <w:bCs/>
        </w:rPr>
        <w:t>• Αχθοφορικά</w:t>
      </w:r>
    </w:p>
    <w:p w14:paraId="0CFEBEB1" w14:textId="77777777" w:rsidR="00C67A02" w:rsidRPr="00C67A02" w:rsidRDefault="00C67A02" w:rsidP="00C67A02">
      <w:pPr>
        <w:rPr>
          <w:rFonts w:asciiTheme="minorBidi" w:hAnsiTheme="minorBidi" w:cstheme="minorBidi"/>
          <w:bCs/>
        </w:rPr>
      </w:pPr>
      <w:r w:rsidRPr="00C67A02">
        <w:rPr>
          <w:rFonts w:asciiTheme="minorBidi" w:hAnsiTheme="minorBidi" w:cstheme="minorBidi"/>
          <w:bCs/>
        </w:rPr>
        <w:t>• Ό,τι δεν αναγράφεται στο πρόγραμμα ή αναγράφεται ως προαιρετικό, προτεινόμενο κλπ.</w:t>
      </w:r>
    </w:p>
    <w:p w14:paraId="49AFD2F3" w14:textId="77777777" w:rsidR="00EF5AE8" w:rsidRDefault="00EF5AE8" w:rsidP="00EF5AE8">
      <w:pPr>
        <w:rPr>
          <w:rFonts w:asciiTheme="minorBidi" w:hAnsiTheme="minorBidi" w:cstheme="minorBidi"/>
          <w:bCs/>
        </w:rPr>
      </w:pPr>
    </w:p>
    <w:p w14:paraId="3CFCC3D8" w14:textId="77777777" w:rsidR="00EF5AE8" w:rsidRDefault="00EF5AE8" w:rsidP="00EF5AE8">
      <w:pPr>
        <w:rPr>
          <w:rFonts w:asciiTheme="minorBidi" w:hAnsiTheme="minorBidi" w:cstheme="minorBidi"/>
          <w:bCs/>
        </w:rPr>
      </w:pPr>
    </w:p>
    <w:p w14:paraId="2B67A534" w14:textId="77777777" w:rsidR="00EF5AE8" w:rsidRDefault="00EF5AE8" w:rsidP="00EF5AE8">
      <w:pPr>
        <w:rPr>
          <w:rFonts w:asciiTheme="minorBidi" w:hAnsiTheme="minorBidi" w:cstheme="minorBidi"/>
          <w:bCs/>
        </w:rPr>
      </w:pPr>
    </w:p>
    <w:p w14:paraId="315270BC" w14:textId="77777777" w:rsidR="00EF5AE8" w:rsidRDefault="00EF5AE8" w:rsidP="00EF5AE8">
      <w:pPr>
        <w:rPr>
          <w:rFonts w:asciiTheme="minorBidi" w:hAnsiTheme="minorBidi" w:cstheme="minorBidi"/>
          <w:bCs/>
        </w:rPr>
      </w:pPr>
    </w:p>
    <w:p w14:paraId="34084841" w14:textId="77777777" w:rsidR="00EF5AE8" w:rsidRDefault="00EF5AE8" w:rsidP="00EF5AE8">
      <w:pPr>
        <w:rPr>
          <w:rFonts w:asciiTheme="minorBidi" w:hAnsiTheme="minorBidi" w:cstheme="minorBidi"/>
          <w:bCs/>
        </w:rPr>
      </w:pPr>
    </w:p>
    <w:p w14:paraId="795D79BA" w14:textId="77777777" w:rsidR="00EF5AE8" w:rsidRDefault="00EF5AE8" w:rsidP="00EF5AE8">
      <w:pPr>
        <w:rPr>
          <w:rFonts w:asciiTheme="minorBidi" w:hAnsiTheme="minorBidi" w:cstheme="minorBidi"/>
          <w:bCs/>
        </w:rPr>
      </w:pPr>
    </w:p>
    <w:p w14:paraId="1DCB0232" w14:textId="77777777" w:rsidR="00EF5AE8" w:rsidRDefault="00EF5AE8" w:rsidP="00EF5AE8">
      <w:pPr>
        <w:rPr>
          <w:rFonts w:asciiTheme="minorBidi" w:hAnsiTheme="minorBidi" w:cstheme="minorBidi"/>
          <w:bCs/>
        </w:rPr>
      </w:pPr>
    </w:p>
    <w:p w14:paraId="37123C8C" w14:textId="77777777" w:rsidR="00EF5AE8" w:rsidRDefault="00EF5AE8" w:rsidP="00EF5AE8">
      <w:pPr>
        <w:rPr>
          <w:rFonts w:asciiTheme="minorBidi" w:hAnsiTheme="minorBidi" w:cstheme="minorBidi"/>
          <w:bCs/>
        </w:rPr>
      </w:pPr>
    </w:p>
    <w:p w14:paraId="7395240D" w14:textId="77777777" w:rsidR="00EF5AE8" w:rsidRDefault="00EF5AE8" w:rsidP="00EF5AE8">
      <w:pPr>
        <w:rPr>
          <w:rFonts w:asciiTheme="minorBidi" w:hAnsiTheme="minorBidi" w:cstheme="minorBidi"/>
          <w:bCs/>
        </w:rPr>
      </w:pPr>
    </w:p>
    <w:p w14:paraId="5C0FC842" w14:textId="77777777" w:rsidR="00EF5AE8" w:rsidRDefault="00EF5AE8" w:rsidP="00EF5AE8">
      <w:pPr>
        <w:rPr>
          <w:rFonts w:asciiTheme="minorBidi" w:hAnsiTheme="minorBidi" w:cstheme="minorBidi"/>
          <w:bCs/>
        </w:rPr>
      </w:pPr>
    </w:p>
    <w:p w14:paraId="31B0625B" w14:textId="77777777" w:rsidR="00FC469D" w:rsidRPr="00FC469D" w:rsidRDefault="00FC469D" w:rsidP="00FC469D">
      <w:pPr>
        <w:ind w:left="0" w:firstLine="0"/>
        <w:rPr>
          <w:rFonts w:asciiTheme="minorBidi" w:hAnsiTheme="minorBidi" w:cstheme="minorBidi"/>
          <w:bCs/>
        </w:rPr>
      </w:pPr>
      <w:r w:rsidRPr="00FC469D">
        <w:rPr>
          <w:rFonts w:asciiTheme="minorBidi" w:hAnsiTheme="minorBidi" w:cstheme="minorBidi"/>
          <w:b/>
          <w:bCs/>
        </w:rPr>
        <w:t>Σημειώσεις:</w:t>
      </w:r>
    </w:p>
    <w:p w14:paraId="56BA0464"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Διαβατήριο με τουλάχιστον 6μηνη ισχύ από την ημέρα εξόδου από τη χώρα προορισμού.</w:t>
      </w:r>
    </w:p>
    <w:p w14:paraId="3947472C"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Η επιλογή θέσης στο αεροπλάνο δεν είναι πάντα εγγυημένη, εξαρτάται μόνο από την πολιτική της εκάστοτε αεροπορικής εταιρείας για τις «ομαδικές» κρατήσεις, η οποία διαφέρει από εκείνη των μεμονωμένων. Οι περισσότερες αεροπορικές εταιρείες χρεώνουν πλέον την συγκεκριμένη επιλογή ακόμα και σε «ομαδικές» κρατήσεις και παράλληλα δεν προσφέρουν καθόλου τη δυνατότητα τροποποίησης θέσης η οποία ορίζεται αυτόματα από το ηλεκτρονικό σύστημα χωρίς τρόπο παρέμβασης από το γραφείο μας. Ενδεχόμενα να πραγματοποιηθεί αλλαγή στην τελική ώρα της πτήσης μετά το κλείσιμο των αεροπορικών εισιτηρίων από το γκρουπ της εκδρομής, το γραφείο μας, πάντα καταβάλλει κάθε δυνατή προσπάθεια προκειμένου οι ταξιδιώτες να κάνουν το επιθυμητό τους ταξίδι χωρίς κανένα, τόσο από εμάς όσο και από την αεροπορική εταιρεία, περιττό κόστος. Σε κάθε περίπτωση, το γραφείο μας, πάντα καταβάλλει κάθε δυνατή προσπάθεια προκειμένου οι ταξιδιώτες να κάνουν το επιθυμητό τους ταξίδι χωρίς κανένα, τόσο από εμάς όσο και από την αεροπορική εταιρεία, περιττό κόστος.</w:t>
      </w:r>
    </w:p>
    <w:p w14:paraId="7E822A76"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xml:space="preserve">• Η διανυκτέρευση στο </w:t>
      </w:r>
      <w:proofErr w:type="spellStart"/>
      <w:r w:rsidRPr="00FC469D">
        <w:rPr>
          <w:rFonts w:asciiTheme="minorBidi" w:hAnsiTheme="minorBidi" w:cstheme="minorBidi"/>
          <w:bCs/>
        </w:rPr>
        <w:t>Χακόνε</w:t>
      </w:r>
      <w:proofErr w:type="spellEnd"/>
      <w:r w:rsidRPr="00FC469D">
        <w:rPr>
          <w:rFonts w:asciiTheme="minorBidi" w:hAnsiTheme="minorBidi" w:cstheme="minorBidi"/>
          <w:bCs/>
        </w:rPr>
        <w:t xml:space="preserve"> πραγματοποιείται σε ξενοδοχείο 3* τύπου </w:t>
      </w:r>
      <w:proofErr w:type="spellStart"/>
      <w:r w:rsidRPr="00FC469D">
        <w:rPr>
          <w:rFonts w:asciiTheme="minorBidi" w:hAnsiTheme="minorBidi" w:cstheme="minorBidi"/>
          <w:bCs/>
        </w:rPr>
        <w:t>Resort</w:t>
      </w:r>
      <w:proofErr w:type="spellEnd"/>
      <w:r w:rsidRPr="00FC469D">
        <w:rPr>
          <w:rFonts w:asciiTheme="minorBidi" w:hAnsiTheme="minorBidi" w:cstheme="minorBidi"/>
          <w:bCs/>
        </w:rPr>
        <w:t xml:space="preserve"> ή δωμάτια </w:t>
      </w:r>
      <w:proofErr w:type="spellStart"/>
      <w:r w:rsidRPr="00FC469D">
        <w:rPr>
          <w:rFonts w:asciiTheme="minorBidi" w:hAnsiTheme="minorBidi" w:cstheme="minorBidi"/>
          <w:bCs/>
        </w:rPr>
        <w:t>Onsen</w:t>
      </w:r>
      <w:proofErr w:type="spellEnd"/>
      <w:r w:rsidRPr="00FC469D">
        <w:rPr>
          <w:rFonts w:asciiTheme="minorBidi" w:hAnsiTheme="minorBidi" w:cstheme="minorBidi"/>
          <w:bCs/>
        </w:rPr>
        <w:t xml:space="preserve"> (αφορά επιλογή διαμονής είτε σε 3* είτε σε 4* ξενοδοχεία).</w:t>
      </w:r>
    </w:p>
    <w:p w14:paraId="62A3FC02"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Τελικό πρόγραμμα παραδίδεται στο ενημερωτικό σας, περίπου δύο εβδομάδες πριν την αναχώρηση.</w:t>
      </w:r>
    </w:p>
    <w:p w14:paraId="4807BE67"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Το γραφείο διατηρεί το δικαίωμα να μεταθέσει χωρίς να παραλείψει τις δραστηριότητες σε ημερομηνία/ώρα, για την καλύτερη διεξαγωγή του προγράμματος.</w:t>
      </w:r>
    </w:p>
    <w:p w14:paraId="6C2061E9"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Οι τιμές έχουν υπολογιστεί με συναλλαγματική ισοτιμία γεν/ευρώ την ημερομηνία τιμολόγησης 31/01/2026. Αν η διαφορά είναι σημαντική, η τελική τιμή ενδέχεται να τροποποιηθεί 20 ημέρες πριν την αναχώρηση.</w:t>
      </w:r>
    </w:p>
    <w:p w14:paraId="31592873"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Οι προαιρετικές εκδρομές απαιτούν ελάχιστο αριθμό συμμετεχόντων για την πραγματοποίησή τους.</w:t>
      </w:r>
    </w:p>
    <w:p w14:paraId="515D3A3F" w14:textId="68CA703F" w:rsidR="00FC469D" w:rsidRPr="00FC469D" w:rsidRDefault="00FC469D" w:rsidP="00FC469D">
      <w:pPr>
        <w:rPr>
          <w:rFonts w:asciiTheme="minorBidi" w:hAnsiTheme="minorBidi" w:cstheme="minorBidi"/>
          <w:bCs/>
        </w:rPr>
      </w:pPr>
      <w:r w:rsidRPr="00FC469D">
        <w:rPr>
          <w:rFonts w:asciiTheme="minorBidi" w:hAnsiTheme="minorBidi" w:cstheme="minorBidi"/>
          <w:bCs/>
        </w:rPr>
        <w:t>• Τα δωμάτια στα ξενοδοχεία αφορούν τη βασική (</w:t>
      </w:r>
      <w:proofErr w:type="spellStart"/>
      <w:r w:rsidRPr="00FC469D">
        <w:rPr>
          <w:rFonts w:asciiTheme="minorBidi" w:hAnsiTheme="minorBidi" w:cstheme="minorBidi"/>
          <w:bCs/>
        </w:rPr>
        <w:t>standard</w:t>
      </w:r>
      <w:proofErr w:type="spellEnd"/>
      <w:r w:rsidRPr="00FC469D">
        <w:rPr>
          <w:rFonts w:asciiTheme="minorBidi" w:hAnsiTheme="minorBidi" w:cstheme="minorBidi"/>
          <w:bCs/>
        </w:rPr>
        <w:t>) κατηγορία σε τυχαία σειρά/θέα. Δωμάτια με υψηλό όροφο και συγκεκριμένη θέα δίνονται κατόπιν ζήτησης με επιπλέον χρέωση.</w:t>
      </w:r>
    </w:p>
    <w:p w14:paraId="0090765B"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xml:space="preserve">• Τα δωμάτια στα ξενοδοχεία είναι πολύ μικρότερα από τα ευρωπαϊκά </w:t>
      </w:r>
      <w:proofErr w:type="spellStart"/>
      <w:r w:rsidRPr="00FC469D">
        <w:rPr>
          <w:rFonts w:asciiTheme="minorBidi" w:hAnsiTheme="minorBidi" w:cstheme="minorBidi"/>
          <w:bCs/>
        </w:rPr>
        <w:t>standards</w:t>
      </w:r>
      <w:proofErr w:type="spellEnd"/>
      <w:r w:rsidRPr="00FC469D">
        <w:rPr>
          <w:rFonts w:asciiTheme="minorBidi" w:hAnsiTheme="minorBidi" w:cstheme="minorBidi"/>
          <w:bCs/>
        </w:rPr>
        <w:t>. Τα μονόκλινα σε πολλές περιπτώσεις είναι ακόμα πιο μικρά από τα αντίστοιχα δίκλινα.</w:t>
      </w:r>
    </w:p>
    <w:p w14:paraId="41193103"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xml:space="preserve">• Η ημιδιατροφή προσφέρεται κυρίως σε επιλεγμένα τοπικά εστιατόρια με θεματικό χαρακτήρα, δίνοντας στους ταξιδιώτες την ευκαιρία να γνωρίσουν από κοντά τη μοναδική γαστρονομία της Ιαπωνίας. Κατά τη διάρκεια του ταξιδιού θα έχουμε την ευκαιρία να δοκιμάσουμε χαρακτηριστικές ιαπωνικές γεύσεις, όπως </w:t>
      </w:r>
      <w:proofErr w:type="spellStart"/>
      <w:r w:rsidRPr="00FC469D">
        <w:rPr>
          <w:rFonts w:asciiTheme="minorBidi" w:hAnsiTheme="minorBidi" w:cstheme="minorBidi"/>
          <w:bCs/>
        </w:rPr>
        <w:t>sushi</w:t>
      </w:r>
      <w:proofErr w:type="spellEnd"/>
      <w:r w:rsidRPr="00FC469D">
        <w:rPr>
          <w:rFonts w:asciiTheme="minorBidi" w:hAnsiTheme="minorBidi" w:cstheme="minorBidi"/>
          <w:bCs/>
        </w:rPr>
        <w:t xml:space="preserve"> και </w:t>
      </w:r>
      <w:proofErr w:type="spellStart"/>
      <w:r w:rsidRPr="00FC469D">
        <w:rPr>
          <w:rFonts w:asciiTheme="minorBidi" w:hAnsiTheme="minorBidi" w:cstheme="minorBidi"/>
          <w:bCs/>
        </w:rPr>
        <w:t>ramen</w:t>
      </w:r>
      <w:proofErr w:type="spellEnd"/>
      <w:r w:rsidRPr="00FC469D">
        <w:rPr>
          <w:rFonts w:asciiTheme="minorBidi" w:hAnsiTheme="minorBidi" w:cstheme="minorBidi"/>
          <w:bCs/>
        </w:rPr>
        <w:t xml:space="preserve">, αλλά και να γνωρίσουμε διαφορετικούς τρόπους μαγειρέματος και εστίασης, όπως το </w:t>
      </w:r>
      <w:proofErr w:type="spellStart"/>
      <w:r w:rsidRPr="00FC469D">
        <w:rPr>
          <w:rFonts w:asciiTheme="minorBidi" w:hAnsiTheme="minorBidi" w:cstheme="minorBidi"/>
          <w:bCs/>
        </w:rPr>
        <w:t>sukiyaki</w:t>
      </w:r>
      <w:proofErr w:type="spellEnd"/>
      <w:r w:rsidRPr="00FC469D">
        <w:rPr>
          <w:rFonts w:asciiTheme="minorBidi" w:hAnsiTheme="minorBidi" w:cstheme="minorBidi"/>
          <w:bCs/>
        </w:rPr>
        <w:t xml:space="preserve"> (ιαπωνικό στυλ </w:t>
      </w:r>
      <w:proofErr w:type="spellStart"/>
      <w:r w:rsidRPr="00FC469D">
        <w:rPr>
          <w:rFonts w:asciiTheme="minorBidi" w:hAnsiTheme="minorBidi" w:cstheme="minorBidi"/>
          <w:bCs/>
        </w:rPr>
        <w:t>hotpot</w:t>
      </w:r>
      <w:proofErr w:type="spellEnd"/>
      <w:r w:rsidRPr="00FC469D">
        <w:rPr>
          <w:rFonts w:asciiTheme="minorBidi" w:hAnsiTheme="minorBidi" w:cstheme="minorBidi"/>
          <w:bCs/>
        </w:rPr>
        <w:t xml:space="preserve">), το </w:t>
      </w:r>
      <w:proofErr w:type="spellStart"/>
      <w:r w:rsidRPr="00FC469D">
        <w:rPr>
          <w:rFonts w:asciiTheme="minorBidi" w:hAnsiTheme="minorBidi" w:cstheme="minorBidi"/>
          <w:bCs/>
        </w:rPr>
        <w:t>okonomiyaki</w:t>
      </w:r>
      <w:proofErr w:type="spellEnd"/>
      <w:r w:rsidRPr="00FC469D">
        <w:rPr>
          <w:rFonts w:asciiTheme="minorBidi" w:hAnsiTheme="minorBidi" w:cstheme="minorBidi"/>
          <w:bCs/>
        </w:rPr>
        <w:t xml:space="preserve"> (ιαπωνική τηγανίτα), καθώς και παραδοσιακά γλυκίσματα και τοπικά γλυκίσματα. Η ημιδιατροφή προσφέρεται κυρίως στο τελευταίο μέρος του ημερήσιου προγράμματος, όπου ολοκληρώνεται το γεύμα, το οποίο αποτελεί συνδυασμό ιαπωνικής κουζίνας και σύγχρονης διεθνούς κουζίνας. Σημειώνεται ότι οι μερίδες στην Ιαπωνία είναι συνήθως μικρότερες σε σύγκριση με άλλες χώρες και δεν αποκλείουν την πιθανότητα να αισθανθείτε την ανάγκη για επιπλέον γεύμα αργότερα μέσα στην ημέρα.</w:t>
      </w:r>
    </w:p>
    <w:p w14:paraId="7E7A2384"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Σε περίπτωση που κάποιο από τα ξενοδοχεία δεν έχει διαθέσιμα τρίκλινα δωμάτια, θα προσφερθεί ένα δίκλινο και ένα μονόκλινο δωμάτιο.</w:t>
      </w:r>
    </w:p>
    <w:p w14:paraId="2EB18C0B"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Το προϊόν στα ελληνικά εισιτήρια είναι ακόμα πιο μικρό από το αντίστοιχο δίκλινο.</w:t>
      </w:r>
    </w:p>
    <w:p w14:paraId="6C565D08"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Οι ταξιδιώτες με ελληνική υπηκοότητα ή κάτοχοι μη ελληνικών διαβατηρίων οφείλουν να επιβεβαιώσουν κάθε ιδίαν με την πρεσβεία της χώρας στην οποία επιθυμούν να ταξιδέψουν, προκειμένου να πληροφορηθούν το είδος δικαιολογητικών για την έκδοση βίζας, εφόσον αυτή απαιτείται.</w:t>
      </w:r>
    </w:p>
    <w:p w14:paraId="483BF058"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Μετά την περίοδο της πανδημίας παρατηρούνται στο χώρο του Τουρισμού και ειδικά στις αεροπορικές εταιρείες κάποιες φορές διαφοροποιήσεις. Συγκεκριμένα οι αεροπορικές εταιρείες ενδέχεται να τροποποιήσουν ή να ακυρώσουν δρομολόγια χωρίς καμία προειδοποίηση ή ενημέρωση προς εμάς και ως εκ τούτου εμείς δεν έχουμε ενημέρωση. Σε αυτή την περίπτωση το γραφείο μας δεν μπορεί να επέμβει στην αεροπορική εταιρεία, η οποία θα είναι υπεύθυνη για το κατευθυνθεί και να τροποποιήσει το τελικό πρόγραμμα του ταξιδιού. Σε περίπτωση διανυκτέρευσης, η διαμονή σε ξενοδοχείο επιβαρύνει τον πελάτη, ο οποίος έχει το δικαίωμα να αιτηθεί αποζημίωση από την αεροπορική εταιρεία.</w:t>
      </w:r>
    </w:p>
    <w:p w14:paraId="3E80444C"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Λόγω του μεγάλου φόρτου εργασίας στα αεροδρόμια παγκοσμίως, προτείνουμε κάποιος να βρίσκεται τουλάχιστον στην αναχώρηση τρεις (3) ώρες πριν την πτήση. Προτείνουμε να έχετε στην χειραποσκευή σας κάποια είδη άμεσης ανάγκης για την περίπτωση μη έγκαιρης παράδοσης της αποσκευής σας. Η ευθύνη των αποσκευών σας επιβαρύνει την εκάστοτε αεροπορική εταιρεία και ο ταξιδιώτης μπορεί μόνο να καταθέσει δήλωση απώλειας σε αυτή.</w:t>
      </w:r>
    </w:p>
    <w:p w14:paraId="59C8F9C4" w14:textId="77777777" w:rsidR="00FC469D" w:rsidRPr="00FC469D" w:rsidRDefault="00FC469D" w:rsidP="00FC469D">
      <w:pPr>
        <w:rPr>
          <w:rFonts w:asciiTheme="minorBidi" w:hAnsiTheme="minorBidi" w:cstheme="minorBidi"/>
          <w:bCs/>
        </w:rPr>
      </w:pPr>
      <w:r w:rsidRPr="00FC469D">
        <w:rPr>
          <w:rFonts w:asciiTheme="minorBidi" w:hAnsiTheme="minorBidi" w:cstheme="minorBidi"/>
          <w:bCs/>
        </w:rPr>
        <w:t>• Συμμετοχή στην εκδρομή σημαίνει ότι αναγνωρίζετε αποδέχεστε τους Γενικούς Όρους Συμμετοχής.</w:t>
      </w:r>
    </w:p>
    <w:p w14:paraId="37C192EA" w14:textId="77777777" w:rsidR="00EF5AE8" w:rsidRDefault="00EF5AE8" w:rsidP="00EF5AE8">
      <w:pPr>
        <w:rPr>
          <w:rFonts w:asciiTheme="minorBidi" w:hAnsiTheme="minorBidi" w:cstheme="minorBidi"/>
          <w:bCs/>
        </w:rPr>
      </w:pPr>
    </w:p>
    <w:p w14:paraId="35F47C0F" w14:textId="77777777" w:rsidR="00EF5AE8" w:rsidRDefault="00EF5AE8" w:rsidP="00EF5AE8">
      <w:pPr>
        <w:rPr>
          <w:rFonts w:asciiTheme="minorBidi" w:hAnsiTheme="minorBidi" w:cstheme="minorBidi"/>
          <w:bCs/>
        </w:rPr>
      </w:pPr>
    </w:p>
    <w:p w14:paraId="09A3C969" w14:textId="77777777" w:rsidR="00EF5AE8" w:rsidRDefault="00EF5AE8" w:rsidP="00EF5AE8">
      <w:pPr>
        <w:rPr>
          <w:rFonts w:asciiTheme="minorBidi" w:hAnsiTheme="minorBidi" w:cstheme="minorBidi"/>
          <w:bCs/>
        </w:rPr>
      </w:pPr>
    </w:p>
    <w:p w14:paraId="1F69DB06" w14:textId="77777777" w:rsidR="00EF5AE8" w:rsidRDefault="00EF5AE8" w:rsidP="00EF5AE8">
      <w:pPr>
        <w:rPr>
          <w:rFonts w:asciiTheme="minorBidi" w:hAnsiTheme="minorBidi" w:cstheme="minorBidi"/>
          <w:bCs/>
        </w:rPr>
      </w:pPr>
    </w:p>
    <w:p w14:paraId="5005693F" w14:textId="77777777" w:rsidR="00590C8B" w:rsidRPr="00423C05" w:rsidRDefault="00590C8B" w:rsidP="00A84C91">
      <w:pPr>
        <w:rPr>
          <w:rFonts w:asciiTheme="minorBidi" w:hAnsiTheme="minorBidi" w:cstheme="minorBidi"/>
          <w:bCs/>
        </w:rPr>
      </w:pPr>
    </w:p>
    <w:sectPr w:rsidR="00590C8B" w:rsidRPr="00423C05">
      <w:headerReference w:type="even" r:id="rId8"/>
      <w:headerReference w:type="default" r:id="rId9"/>
      <w:footerReference w:type="even" r:id="rId10"/>
      <w:footerReference w:type="default" r:id="rId11"/>
      <w:headerReference w:type="first" r:id="rId12"/>
      <w:footerReference w:type="first" r:id="rId13"/>
      <w:pgSz w:w="11899" w:h="16838"/>
      <w:pgMar w:top="570" w:right="553" w:bottom="562" w:left="677" w:header="334" w:footer="2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FF64F" w14:textId="77777777" w:rsidR="00954622" w:rsidRDefault="00954622">
      <w:pPr>
        <w:spacing w:after="0" w:line="240" w:lineRule="auto"/>
      </w:pPr>
      <w:r>
        <w:separator/>
      </w:r>
    </w:p>
  </w:endnote>
  <w:endnote w:type="continuationSeparator" w:id="0">
    <w:p w14:paraId="63C2DD3F" w14:textId="77777777" w:rsidR="00954622" w:rsidRDefault="00954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AA16" w14:textId="77777777" w:rsidR="00693606" w:rsidRDefault="00000000">
    <w:pPr>
      <w:tabs>
        <w:tab w:val="right" w:pos="10669"/>
      </w:tabs>
      <w:spacing w:after="0" w:line="259" w:lineRule="auto"/>
      <w:ind w:left="-197" w:right="-78" w:firstLine="0"/>
    </w:pPr>
    <w:r>
      <w:rPr>
        <w:sz w:val="16"/>
      </w:rPr>
      <w:t>https://diontours.gr/tour-item/iaponia-anthismenes-kerasies/</w:t>
    </w:r>
    <w:r>
      <w:rPr>
        <w:sz w:val="16"/>
      </w:rPr>
      <w:tab/>
    </w:r>
    <w:r>
      <w:fldChar w:fldCharType="begin"/>
    </w:r>
    <w:r>
      <w:instrText xml:space="preserve"> PAGE   \* MERGEFORMAT </w:instrText>
    </w:r>
    <w:r>
      <w:fldChar w:fldCharType="separate"/>
    </w:r>
    <w:r>
      <w:rPr>
        <w:sz w:val="16"/>
      </w:rPr>
      <w:t>1</w:t>
    </w:r>
    <w:r>
      <w:rPr>
        <w:sz w:val="16"/>
      </w:rPr>
      <w:fldChar w:fldCharType="end"/>
    </w:r>
    <w:r>
      <w:rPr>
        <w:sz w:val="16"/>
      </w:rPr>
      <w:t>/</w:t>
    </w:r>
    <w:fldSimple w:instr=" NUMPAGES   \* MERGEFORMAT ">
      <w:r w:rsidR="00693606">
        <w:rPr>
          <w:sz w:val="16"/>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9DA7" w14:textId="461786A3" w:rsidR="00693606" w:rsidRDefault="00423C05">
    <w:pPr>
      <w:tabs>
        <w:tab w:val="right" w:pos="10669"/>
      </w:tabs>
      <w:spacing w:after="0" w:line="259" w:lineRule="auto"/>
      <w:ind w:left="-197" w:right="-78" w:firstLine="0"/>
    </w:pPr>
    <w:r w:rsidRPr="00423C05">
      <w:rPr>
        <w:sz w:val="16"/>
      </w:rPr>
      <w:t>https://diontours.gr/tour-item/kalokairini-iaponia</w:t>
    </w:r>
    <w:r>
      <w:rPr>
        <w:sz w:val="16"/>
      </w:rPr>
      <w:tab/>
    </w:r>
    <w:r>
      <w:fldChar w:fldCharType="begin"/>
    </w:r>
    <w:r>
      <w:instrText xml:space="preserve"> PAGE   \* MERGEFORMAT </w:instrText>
    </w:r>
    <w:r>
      <w:fldChar w:fldCharType="separate"/>
    </w:r>
    <w:r>
      <w:rPr>
        <w:sz w:val="16"/>
      </w:rPr>
      <w:t>1</w:t>
    </w:r>
    <w:r>
      <w:rPr>
        <w:sz w:val="16"/>
      </w:rPr>
      <w:fldChar w:fldCharType="end"/>
    </w:r>
    <w:r>
      <w:rPr>
        <w:sz w:val="16"/>
      </w:rPr>
      <w:t>/</w:t>
    </w:r>
    <w:fldSimple w:instr=" NUMPAGES   \* MERGEFORMAT ">
      <w:r>
        <w:rPr>
          <w:sz w:val="16"/>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5BD3" w14:textId="77777777" w:rsidR="00693606" w:rsidRDefault="00000000">
    <w:pPr>
      <w:tabs>
        <w:tab w:val="right" w:pos="10669"/>
      </w:tabs>
      <w:spacing w:after="0" w:line="259" w:lineRule="auto"/>
      <w:ind w:left="-197" w:right="-78" w:firstLine="0"/>
    </w:pPr>
    <w:r>
      <w:rPr>
        <w:sz w:val="16"/>
      </w:rPr>
      <w:t>https://diontours.gr/tour-item/iaponia-anthismenes-kerasies/</w:t>
    </w:r>
    <w:r>
      <w:rPr>
        <w:sz w:val="16"/>
      </w:rPr>
      <w:tab/>
    </w:r>
    <w:r>
      <w:fldChar w:fldCharType="begin"/>
    </w:r>
    <w:r>
      <w:instrText xml:space="preserve"> PAGE   \* MERGEFORMAT </w:instrText>
    </w:r>
    <w:r>
      <w:fldChar w:fldCharType="separate"/>
    </w:r>
    <w:r>
      <w:rPr>
        <w:sz w:val="16"/>
      </w:rPr>
      <w:t>1</w:t>
    </w:r>
    <w:r>
      <w:rPr>
        <w:sz w:val="16"/>
      </w:rPr>
      <w:fldChar w:fldCharType="end"/>
    </w:r>
    <w:r>
      <w:rPr>
        <w:sz w:val="16"/>
      </w:rPr>
      <w:t>/</w:t>
    </w:r>
    <w:fldSimple w:instr=" NUMPAGES   \* MERGEFORMAT ">
      <w:r w:rsidR="00693606">
        <w:rPr>
          <w:sz w:val="16"/>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AA9D4" w14:textId="77777777" w:rsidR="00954622" w:rsidRDefault="00954622">
      <w:pPr>
        <w:spacing w:after="0" w:line="240" w:lineRule="auto"/>
      </w:pPr>
      <w:r>
        <w:separator/>
      </w:r>
    </w:p>
  </w:footnote>
  <w:footnote w:type="continuationSeparator" w:id="0">
    <w:p w14:paraId="31084630" w14:textId="77777777" w:rsidR="00954622" w:rsidRDefault="00954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FDDE" w14:textId="77777777" w:rsidR="00693606" w:rsidRDefault="00000000">
    <w:pPr>
      <w:tabs>
        <w:tab w:val="center" w:pos="6201"/>
      </w:tabs>
      <w:spacing w:after="0" w:line="259" w:lineRule="auto"/>
      <w:ind w:left="-197" w:firstLine="0"/>
    </w:pPr>
    <w:r>
      <w:rPr>
        <w:sz w:val="16"/>
      </w:rPr>
      <w:t>9/3/26, 12:14 μ.μ.</w:t>
    </w:r>
    <w:r>
      <w:rPr>
        <w:sz w:val="16"/>
      </w:rPr>
      <w:tab/>
      <w:t xml:space="preserve">Ιαπωνία &amp; Ανθισμένες Κερασιές – </w:t>
    </w:r>
    <w:proofErr w:type="spellStart"/>
    <w:r>
      <w:rPr>
        <w:sz w:val="16"/>
      </w:rPr>
      <w:t>dionTOURS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F4FB" w14:textId="645CB076" w:rsidR="00693606" w:rsidRDefault="00000000" w:rsidP="00190A89">
    <w:pPr>
      <w:tabs>
        <w:tab w:val="center" w:pos="6201"/>
      </w:tabs>
      <w:spacing w:after="0" w:line="259" w:lineRule="auto"/>
      <w:ind w:left="-197" w:firstLine="0"/>
    </w:pPr>
    <w:r>
      <w:rPr>
        <w:sz w:val="16"/>
      </w:rPr>
      <w:t>9/3/26, 12:14 μ.μ.</w:t>
    </w:r>
    <w:r>
      <w:rPr>
        <w:sz w:val="16"/>
      </w:rPr>
      <w:tab/>
    </w:r>
    <w:r w:rsidR="009C0B9F" w:rsidRPr="009C0B9F">
      <w:rPr>
        <w:sz w:val="16"/>
      </w:rPr>
      <w:t xml:space="preserve">Αυτοκρατορική Ιαπωνία </w:t>
    </w:r>
    <w:r w:rsidR="009C0B9F">
      <w:rPr>
        <w:sz w:val="16"/>
      </w:rPr>
      <w:t>–</w:t>
    </w:r>
    <w:r w:rsidR="009C0B9F" w:rsidRPr="009C0B9F">
      <w:rPr>
        <w:sz w:val="16"/>
      </w:rPr>
      <w:t xml:space="preserve"> Καλοκαίρι</w:t>
    </w:r>
    <w:r w:rsidR="009C0B9F">
      <w:rPr>
        <w:sz w:val="16"/>
      </w:rPr>
      <w:t xml:space="preserve"> </w:t>
    </w:r>
    <w:r>
      <w:rPr>
        <w:sz w:val="16"/>
      </w:rPr>
      <w:t xml:space="preserve">– </w:t>
    </w:r>
    <w:proofErr w:type="spellStart"/>
    <w:r>
      <w:rPr>
        <w:sz w:val="16"/>
      </w:rPr>
      <w:t>dionTOURS</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D8E6" w14:textId="77777777" w:rsidR="00693606" w:rsidRDefault="00000000">
    <w:pPr>
      <w:tabs>
        <w:tab w:val="center" w:pos="6201"/>
      </w:tabs>
      <w:spacing w:after="0" w:line="259" w:lineRule="auto"/>
      <w:ind w:left="-197" w:firstLine="0"/>
    </w:pPr>
    <w:r>
      <w:rPr>
        <w:sz w:val="16"/>
      </w:rPr>
      <w:t>9/3/26, 12:14 μ.μ.</w:t>
    </w:r>
    <w:r>
      <w:rPr>
        <w:sz w:val="16"/>
      </w:rPr>
      <w:tab/>
      <w:t xml:space="preserve">Ιαπωνία &amp; Ανθισμένες Κερασιές – </w:t>
    </w:r>
    <w:proofErr w:type="spellStart"/>
    <w:r>
      <w:rPr>
        <w:sz w:val="16"/>
      </w:rPr>
      <w:t>dionTOURS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26D1"/>
    <w:multiLevelType w:val="multilevel"/>
    <w:tmpl w:val="B2BC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5125A"/>
    <w:multiLevelType w:val="multilevel"/>
    <w:tmpl w:val="7254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C37D5"/>
    <w:multiLevelType w:val="multilevel"/>
    <w:tmpl w:val="4302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F217F"/>
    <w:multiLevelType w:val="multilevel"/>
    <w:tmpl w:val="97F0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B96F06"/>
    <w:multiLevelType w:val="multilevel"/>
    <w:tmpl w:val="2E34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3B3302"/>
    <w:multiLevelType w:val="multilevel"/>
    <w:tmpl w:val="2C68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B93C0B"/>
    <w:multiLevelType w:val="multilevel"/>
    <w:tmpl w:val="545E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041795"/>
    <w:multiLevelType w:val="multilevel"/>
    <w:tmpl w:val="E8F4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5D4837"/>
    <w:multiLevelType w:val="multilevel"/>
    <w:tmpl w:val="642A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837302">
    <w:abstractNumId w:val="8"/>
  </w:num>
  <w:num w:numId="2" w16cid:durableId="859245234">
    <w:abstractNumId w:val="3"/>
  </w:num>
  <w:num w:numId="3" w16cid:durableId="1215048133">
    <w:abstractNumId w:val="0"/>
  </w:num>
  <w:num w:numId="4" w16cid:durableId="766465258">
    <w:abstractNumId w:val="1"/>
  </w:num>
  <w:num w:numId="5" w16cid:durableId="1917208893">
    <w:abstractNumId w:val="7"/>
  </w:num>
  <w:num w:numId="6" w16cid:durableId="749889781">
    <w:abstractNumId w:val="4"/>
  </w:num>
  <w:num w:numId="7" w16cid:durableId="1216086433">
    <w:abstractNumId w:val="5"/>
  </w:num>
  <w:num w:numId="8" w16cid:durableId="1821651473">
    <w:abstractNumId w:val="2"/>
  </w:num>
  <w:num w:numId="9" w16cid:durableId="410931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606"/>
    <w:rsid w:val="00071D39"/>
    <w:rsid w:val="001413D5"/>
    <w:rsid w:val="00190A89"/>
    <w:rsid w:val="002668B2"/>
    <w:rsid w:val="00270286"/>
    <w:rsid w:val="00366D3D"/>
    <w:rsid w:val="00423C05"/>
    <w:rsid w:val="0054740D"/>
    <w:rsid w:val="00590C8B"/>
    <w:rsid w:val="00662E35"/>
    <w:rsid w:val="00675B27"/>
    <w:rsid w:val="00686883"/>
    <w:rsid w:val="00693606"/>
    <w:rsid w:val="007B0CA1"/>
    <w:rsid w:val="008C49A5"/>
    <w:rsid w:val="008D42EA"/>
    <w:rsid w:val="00952E7E"/>
    <w:rsid w:val="00954622"/>
    <w:rsid w:val="009C0B9F"/>
    <w:rsid w:val="009C6FE9"/>
    <w:rsid w:val="00A07DF1"/>
    <w:rsid w:val="00A67A46"/>
    <w:rsid w:val="00A84C91"/>
    <w:rsid w:val="00B34281"/>
    <w:rsid w:val="00BF5C7E"/>
    <w:rsid w:val="00C67A02"/>
    <w:rsid w:val="00CA6D4E"/>
    <w:rsid w:val="00CC6F6C"/>
    <w:rsid w:val="00DA3316"/>
    <w:rsid w:val="00DB4193"/>
    <w:rsid w:val="00DB7755"/>
    <w:rsid w:val="00DC7F26"/>
    <w:rsid w:val="00E332D9"/>
    <w:rsid w:val="00E564BD"/>
    <w:rsid w:val="00EF5AE8"/>
    <w:rsid w:val="00F926FB"/>
    <w:rsid w:val="00FC469D"/>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E9C4A"/>
  <w15:docId w15:val="{2A1B0DBF-1696-49DA-A36D-7DA48ABD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7" w:line="235" w:lineRule="auto"/>
      <w:ind w:left="10" w:hanging="10"/>
    </w:pPr>
    <w:rPr>
      <w:rFonts w:ascii="Arial" w:eastAsia="Arial" w:hAnsi="Arial" w:cs="Arial"/>
      <w:color w:val="000000"/>
      <w:sz w:val="21"/>
    </w:rPr>
  </w:style>
  <w:style w:type="paragraph" w:styleId="1">
    <w:name w:val="heading 1"/>
    <w:next w:val="a"/>
    <w:link w:val="1Char"/>
    <w:uiPriority w:val="9"/>
    <w:qFormat/>
    <w:pPr>
      <w:keepNext/>
      <w:keepLines/>
      <w:spacing w:after="298" w:line="281" w:lineRule="auto"/>
      <w:ind w:left="10" w:hanging="10"/>
      <w:outlineLvl w:val="0"/>
    </w:pPr>
    <w:rPr>
      <w:rFonts w:ascii="Arial" w:eastAsia="Arial" w:hAnsi="Arial" w:cs="Arial"/>
      <w:b/>
      <w:color w:val="000000"/>
      <w:sz w:val="18"/>
    </w:rPr>
  </w:style>
  <w:style w:type="paragraph" w:styleId="3">
    <w:name w:val="heading 3"/>
    <w:basedOn w:val="a"/>
    <w:next w:val="a"/>
    <w:link w:val="3Char"/>
    <w:uiPriority w:val="9"/>
    <w:semiHidden/>
    <w:unhideWhenUsed/>
    <w:qFormat/>
    <w:rsid w:val="007B0CA1"/>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4">
    <w:name w:val="heading 4"/>
    <w:basedOn w:val="a"/>
    <w:next w:val="a"/>
    <w:link w:val="4Char"/>
    <w:uiPriority w:val="9"/>
    <w:semiHidden/>
    <w:unhideWhenUsed/>
    <w:qFormat/>
    <w:rsid w:val="00270286"/>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5">
    <w:name w:val="heading 5"/>
    <w:basedOn w:val="a"/>
    <w:next w:val="a"/>
    <w:link w:val="5Char"/>
    <w:uiPriority w:val="9"/>
    <w:semiHidden/>
    <w:unhideWhenUsed/>
    <w:qFormat/>
    <w:rsid w:val="00190A89"/>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Arial" w:eastAsia="Arial" w:hAnsi="Arial" w:cs="Arial"/>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3Char">
    <w:name w:val="Επικεφαλίδα 3 Char"/>
    <w:basedOn w:val="a0"/>
    <w:link w:val="3"/>
    <w:uiPriority w:val="9"/>
    <w:semiHidden/>
    <w:rsid w:val="007B0CA1"/>
    <w:rPr>
      <w:rFonts w:asciiTheme="majorHAnsi" w:eastAsiaTheme="majorEastAsia" w:hAnsiTheme="majorHAnsi" w:cstheme="majorBidi"/>
      <w:color w:val="0A2F40" w:themeColor="accent1" w:themeShade="7F"/>
    </w:rPr>
  </w:style>
  <w:style w:type="table" w:styleId="a3">
    <w:name w:val="Table Grid"/>
    <w:basedOn w:val="a1"/>
    <w:uiPriority w:val="39"/>
    <w:rsid w:val="00071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
    <w:name w:val="Επικεφαλίδα 4 Char"/>
    <w:basedOn w:val="a0"/>
    <w:link w:val="4"/>
    <w:uiPriority w:val="9"/>
    <w:semiHidden/>
    <w:rsid w:val="00270286"/>
    <w:rPr>
      <w:rFonts w:asciiTheme="majorHAnsi" w:eastAsiaTheme="majorEastAsia" w:hAnsiTheme="majorHAnsi" w:cstheme="majorBidi"/>
      <w:i/>
      <w:iCs/>
      <w:color w:val="0F4761" w:themeColor="accent1" w:themeShade="BF"/>
      <w:sz w:val="21"/>
    </w:rPr>
  </w:style>
  <w:style w:type="character" w:styleId="-">
    <w:name w:val="Hyperlink"/>
    <w:basedOn w:val="a0"/>
    <w:uiPriority w:val="99"/>
    <w:unhideWhenUsed/>
    <w:rsid w:val="00DB7755"/>
    <w:rPr>
      <w:color w:val="467886" w:themeColor="hyperlink"/>
      <w:u w:val="single"/>
    </w:rPr>
  </w:style>
  <w:style w:type="character" w:styleId="a4">
    <w:name w:val="Unresolved Mention"/>
    <w:basedOn w:val="a0"/>
    <w:uiPriority w:val="99"/>
    <w:semiHidden/>
    <w:unhideWhenUsed/>
    <w:rsid w:val="00DB7755"/>
    <w:rPr>
      <w:color w:val="605E5C"/>
      <w:shd w:val="clear" w:color="auto" w:fill="E1DFDD"/>
    </w:rPr>
  </w:style>
  <w:style w:type="character" w:customStyle="1" w:styleId="5Char">
    <w:name w:val="Επικεφαλίδα 5 Char"/>
    <w:basedOn w:val="a0"/>
    <w:link w:val="5"/>
    <w:uiPriority w:val="9"/>
    <w:semiHidden/>
    <w:rsid w:val="00190A89"/>
    <w:rPr>
      <w:rFonts w:asciiTheme="majorHAnsi" w:eastAsiaTheme="majorEastAsia" w:hAnsiTheme="majorHAnsi" w:cstheme="majorBidi"/>
      <w:color w:val="0F4761" w:themeColor="accent1" w:themeShade="B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5DD77-7FAD-4F18-A301-049D55482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3104</Words>
  <Characters>16765</Characters>
  <Application>Microsoft Office Word</Application>
  <DocSecurity>0</DocSecurity>
  <Lines>139</Lines>
  <Paragraphs>39</Paragraphs>
  <ScaleCrop>false</ScaleCrop>
  <HeadingPairs>
    <vt:vector size="2" baseType="variant">
      <vt:variant>
        <vt:lpstr>Τίτλος</vt:lpstr>
      </vt:variant>
      <vt:variant>
        <vt:i4>1</vt:i4>
      </vt:variant>
    </vt:vector>
  </HeadingPairs>
  <TitlesOfParts>
    <vt:vector size="1" baseType="lpstr">
      <vt:lpstr>Ιαπωνία &amp; Ανθισμένες Κερασιές – dionTOURS</vt:lpstr>
    </vt:vector>
  </TitlesOfParts>
  <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Ιαπωνία &amp; Ανθισμένες Κερασιές – dionTOURS</dc:title>
  <dc:subject/>
  <dc:creator>VASILIS KALATHAS</dc:creator>
  <cp:keywords/>
  <cp:lastModifiedBy>VASILIS KALATHAS</cp:lastModifiedBy>
  <cp:revision>3</cp:revision>
  <cp:lastPrinted>2026-03-09T14:07:00Z</cp:lastPrinted>
  <dcterms:created xsi:type="dcterms:W3CDTF">2026-03-10T09:26:00Z</dcterms:created>
  <dcterms:modified xsi:type="dcterms:W3CDTF">2026-03-10T10:05:00Z</dcterms:modified>
</cp:coreProperties>
</file>